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411"/>
        <w:gridCol w:w="356"/>
        <w:gridCol w:w="2268"/>
        <w:gridCol w:w="276"/>
        <w:gridCol w:w="1119"/>
        <w:gridCol w:w="696"/>
        <w:gridCol w:w="35"/>
        <w:gridCol w:w="1096"/>
        <w:gridCol w:w="879"/>
        <w:gridCol w:w="1275"/>
        <w:gridCol w:w="1097"/>
      </w:tblGrid>
      <w:tr w:rsidR="00803A6A" w:rsidRPr="006C62ED" w:rsidTr="008E00B3">
        <w:trPr>
          <w:trHeight w:val="566"/>
        </w:trPr>
        <w:tc>
          <w:tcPr>
            <w:tcW w:w="2303" w:type="dxa"/>
            <w:vMerge w:val="restart"/>
            <w:shd w:val="clear" w:color="auto" w:fill="auto"/>
          </w:tcPr>
          <w:p w:rsidR="00803A6A" w:rsidRPr="006C62ED" w:rsidRDefault="00803A6A" w:rsidP="00803A6A">
            <w:pPr>
              <w:spacing w:line="360" w:lineRule="auto"/>
              <w:rPr>
                <w:rFonts w:ascii="Arial" w:hAnsi="Arial" w:cs="Arial"/>
                <w:sz w:val="20"/>
                <w:szCs w:val="20"/>
              </w:rPr>
            </w:pPr>
            <w:r w:rsidRPr="006C62ED">
              <w:rPr>
                <w:rFonts w:ascii="Arial" w:hAnsi="Arial" w:cs="Arial"/>
                <w:sz w:val="20"/>
                <w:szCs w:val="20"/>
              </w:rPr>
              <w:t xml:space="preserve">Mooduli nr  </w:t>
            </w:r>
            <w:r w:rsidR="00E1490D">
              <w:rPr>
                <w:rFonts w:ascii="Arial" w:hAnsi="Arial" w:cs="Arial"/>
                <w:sz w:val="20"/>
                <w:szCs w:val="20"/>
              </w:rPr>
              <w:t>1</w:t>
            </w:r>
          </w:p>
        </w:tc>
        <w:tc>
          <w:tcPr>
            <w:tcW w:w="5035" w:type="dxa"/>
            <w:gridSpan w:val="3"/>
            <w:vMerge w:val="restart"/>
            <w:shd w:val="clear" w:color="auto" w:fill="auto"/>
          </w:tcPr>
          <w:p w:rsidR="00803A6A" w:rsidRPr="006C62ED" w:rsidRDefault="00803A6A" w:rsidP="00803A6A">
            <w:pPr>
              <w:spacing w:line="360" w:lineRule="auto"/>
              <w:rPr>
                <w:rFonts w:ascii="Arial" w:hAnsi="Arial" w:cs="Arial"/>
                <w:sz w:val="20"/>
                <w:szCs w:val="20"/>
              </w:rPr>
            </w:pPr>
            <w:r w:rsidRPr="006C62ED">
              <w:rPr>
                <w:rFonts w:ascii="Arial" w:hAnsi="Arial" w:cs="Arial"/>
                <w:sz w:val="20"/>
                <w:szCs w:val="20"/>
              </w:rPr>
              <w:t>Mooduli nimetus</w:t>
            </w:r>
            <w:r w:rsidR="00E1490D">
              <w:rPr>
                <w:rFonts w:ascii="Arial" w:hAnsi="Arial" w:cs="Arial"/>
                <w:sz w:val="20"/>
                <w:szCs w:val="20"/>
              </w:rPr>
              <w:t>: Majutamise ja toitlustamise valdkonna alused</w:t>
            </w:r>
          </w:p>
          <w:p w:rsidR="00803A6A" w:rsidRPr="006C62ED" w:rsidRDefault="00803A6A" w:rsidP="00803A6A">
            <w:pPr>
              <w:spacing w:line="360" w:lineRule="auto"/>
              <w:rPr>
                <w:rFonts w:ascii="Arial" w:hAnsi="Arial" w:cs="Arial"/>
                <w:sz w:val="20"/>
                <w:szCs w:val="20"/>
              </w:rPr>
            </w:pPr>
          </w:p>
        </w:tc>
        <w:tc>
          <w:tcPr>
            <w:tcW w:w="1395" w:type="dxa"/>
            <w:gridSpan w:val="2"/>
            <w:shd w:val="clear" w:color="auto" w:fill="auto"/>
          </w:tcPr>
          <w:p w:rsidR="00803A6A" w:rsidRPr="006C62ED" w:rsidRDefault="00803A6A" w:rsidP="00803A6A">
            <w:pPr>
              <w:rPr>
                <w:rFonts w:ascii="Arial" w:hAnsi="Arial" w:cs="Arial"/>
                <w:sz w:val="20"/>
                <w:szCs w:val="20"/>
              </w:rPr>
            </w:pPr>
            <w:r w:rsidRPr="006C62ED">
              <w:rPr>
                <w:rFonts w:ascii="Arial" w:hAnsi="Arial" w:cs="Arial"/>
                <w:sz w:val="20"/>
                <w:szCs w:val="20"/>
              </w:rPr>
              <w:t>Mooduli maht (EKAP)</w:t>
            </w:r>
          </w:p>
        </w:tc>
        <w:tc>
          <w:tcPr>
            <w:tcW w:w="731" w:type="dxa"/>
            <w:gridSpan w:val="2"/>
            <w:shd w:val="clear" w:color="auto" w:fill="auto"/>
          </w:tcPr>
          <w:p w:rsidR="00803A6A" w:rsidRPr="006C62ED" w:rsidRDefault="00E1490D" w:rsidP="00803A6A">
            <w:pPr>
              <w:spacing w:line="360" w:lineRule="auto"/>
              <w:rPr>
                <w:rFonts w:ascii="Arial" w:hAnsi="Arial" w:cs="Arial"/>
                <w:sz w:val="20"/>
                <w:szCs w:val="20"/>
              </w:rPr>
            </w:pPr>
            <w:r>
              <w:rPr>
                <w:rFonts w:ascii="Arial" w:hAnsi="Arial" w:cs="Arial"/>
                <w:sz w:val="20"/>
                <w:szCs w:val="20"/>
              </w:rPr>
              <w:t>1</w:t>
            </w:r>
          </w:p>
        </w:tc>
        <w:tc>
          <w:tcPr>
            <w:tcW w:w="4347" w:type="dxa"/>
            <w:gridSpan w:val="4"/>
            <w:vMerge w:val="restart"/>
            <w:shd w:val="clear" w:color="auto" w:fill="auto"/>
          </w:tcPr>
          <w:p w:rsidR="00803A6A" w:rsidRPr="006C62ED" w:rsidRDefault="00803A6A" w:rsidP="00803A6A">
            <w:pPr>
              <w:spacing w:line="360" w:lineRule="auto"/>
              <w:rPr>
                <w:rFonts w:ascii="Arial" w:hAnsi="Arial" w:cs="Arial"/>
                <w:sz w:val="20"/>
                <w:szCs w:val="20"/>
              </w:rPr>
            </w:pPr>
            <w:r w:rsidRPr="006C62ED">
              <w:rPr>
                <w:rFonts w:ascii="Arial" w:hAnsi="Arial" w:cs="Arial"/>
                <w:sz w:val="20"/>
                <w:szCs w:val="20"/>
              </w:rPr>
              <w:t>Õpetajad</w:t>
            </w:r>
            <w:r>
              <w:rPr>
                <w:rFonts w:ascii="Arial" w:hAnsi="Arial" w:cs="Arial"/>
                <w:sz w:val="20"/>
                <w:szCs w:val="20"/>
              </w:rPr>
              <w:t>:</w:t>
            </w:r>
            <w:bookmarkStart w:id="0" w:name="_GoBack"/>
            <w:bookmarkEnd w:id="0"/>
          </w:p>
        </w:tc>
      </w:tr>
      <w:tr w:rsidR="00803A6A" w:rsidRPr="006C62ED" w:rsidTr="008E00B3">
        <w:trPr>
          <w:trHeight w:val="450"/>
        </w:trPr>
        <w:tc>
          <w:tcPr>
            <w:tcW w:w="2303" w:type="dxa"/>
            <w:vMerge/>
            <w:shd w:val="clear" w:color="auto" w:fill="auto"/>
          </w:tcPr>
          <w:p w:rsidR="00803A6A" w:rsidRPr="006C62ED" w:rsidRDefault="00803A6A" w:rsidP="00803A6A">
            <w:pPr>
              <w:spacing w:line="360" w:lineRule="auto"/>
              <w:rPr>
                <w:rFonts w:ascii="Arial" w:hAnsi="Arial" w:cs="Arial"/>
                <w:sz w:val="20"/>
                <w:szCs w:val="20"/>
              </w:rPr>
            </w:pPr>
          </w:p>
        </w:tc>
        <w:tc>
          <w:tcPr>
            <w:tcW w:w="5035" w:type="dxa"/>
            <w:gridSpan w:val="3"/>
            <w:vMerge/>
            <w:shd w:val="clear" w:color="auto" w:fill="auto"/>
          </w:tcPr>
          <w:p w:rsidR="00803A6A" w:rsidRPr="006C62ED" w:rsidRDefault="00803A6A" w:rsidP="00803A6A">
            <w:pPr>
              <w:spacing w:line="360" w:lineRule="auto"/>
              <w:rPr>
                <w:rFonts w:ascii="Arial" w:hAnsi="Arial" w:cs="Arial"/>
                <w:sz w:val="20"/>
                <w:szCs w:val="20"/>
              </w:rPr>
            </w:pPr>
          </w:p>
        </w:tc>
        <w:tc>
          <w:tcPr>
            <w:tcW w:w="1395" w:type="dxa"/>
            <w:gridSpan w:val="2"/>
            <w:shd w:val="clear" w:color="auto" w:fill="auto"/>
          </w:tcPr>
          <w:p w:rsidR="00803A6A" w:rsidRPr="006C62ED" w:rsidRDefault="008E00B3" w:rsidP="00803A6A">
            <w:pPr>
              <w:rPr>
                <w:rFonts w:ascii="Arial" w:hAnsi="Arial" w:cs="Arial"/>
                <w:sz w:val="20"/>
                <w:szCs w:val="20"/>
              </w:rPr>
            </w:pPr>
            <w:r>
              <w:rPr>
                <w:rFonts w:ascii="Arial" w:hAnsi="Arial" w:cs="Arial"/>
                <w:sz w:val="20"/>
                <w:szCs w:val="20"/>
              </w:rPr>
              <w:t>Teoreetiline/ auditoorne</w:t>
            </w:r>
            <w:r w:rsidR="00803A6A">
              <w:rPr>
                <w:rFonts w:ascii="Arial" w:hAnsi="Arial" w:cs="Arial"/>
                <w:sz w:val="20"/>
                <w:szCs w:val="20"/>
              </w:rPr>
              <w:t xml:space="preserve"> töö (A)</w:t>
            </w:r>
          </w:p>
        </w:tc>
        <w:tc>
          <w:tcPr>
            <w:tcW w:w="731" w:type="dxa"/>
            <w:gridSpan w:val="2"/>
            <w:shd w:val="clear" w:color="auto" w:fill="auto"/>
          </w:tcPr>
          <w:p w:rsidR="00803A6A" w:rsidRPr="006C62ED" w:rsidRDefault="00AA757A" w:rsidP="00803A6A">
            <w:pPr>
              <w:spacing w:line="360" w:lineRule="auto"/>
              <w:rPr>
                <w:rFonts w:ascii="Arial" w:hAnsi="Arial" w:cs="Arial"/>
                <w:sz w:val="20"/>
                <w:szCs w:val="20"/>
              </w:rPr>
            </w:pPr>
            <w:r>
              <w:rPr>
                <w:rFonts w:ascii="Arial" w:hAnsi="Arial" w:cs="Arial"/>
                <w:sz w:val="20"/>
                <w:szCs w:val="20"/>
              </w:rPr>
              <w:t>20</w:t>
            </w:r>
          </w:p>
        </w:tc>
        <w:tc>
          <w:tcPr>
            <w:tcW w:w="4347" w:type="dxa"/>
            <w:gridSpan w:val="4"/>
            <w:vMerge/>
            <w:shd w:val="clear" w:color="auto" w:fill="auto"/>
          </w:tcPr>
          <w:p w:rsidR="00803A6A" w:rsidRPr="006C62ED" w:rsidRDefault="00803A6A" w:rsidP="00803A6A">
            <w:pPr>
              <w:spacing w:line="360" w:lineRule="auto"/>
              <w:rPr>
                <w:rFonts w:ascii="Arial" w:hAnsi="Arial" w:cs="Arial"/>
                <w:sz w:val="20"/>
                <w:szCs w:val="20"/>
              </w:rPr>
            </w:pPr>
          </w:p>
        </w:tc>
      </w:tr>
      <w:tr w:rsidR="00803A6A" w:rsidRPr="006C62ED" w:rsidTr="008E00B3">
        <w:trPr>
          <w:trHeight w:val="393"/>
        </w:trPr>
        <w:tc>
          <w:tcPr>
            <w:tcW w:w="2303" w:type="dxa"/>
            <w:vMerge/>
            <w:shd w:val="clear" w:color="auto" w:fill="auto"/>
          </w:tcPr>
          <w:p w:rsidR="00803A6A" w:rsidRPr="006C62ED" w:rsidRDefault="00803A6A" w:rsidP="00803A6A">
            <w:pPr>
              <w:spacing w:line="360" w:lineRule="auto"/>
              <w:rPr>
                <w:rFonts w:ascii="Arial" w:hAnsi="Arial" w:cs="Arial"/>
                <w:sz w:val="20"/>
                <w:szCs w:val="20"/>
              </w:rPr>
            </w:pPr>
          </w:p>
        </w:tc>
        <w:tc>
          <w:tcPr>
            <w:tcW w:w="5035" w:type="dxa"/>
            <w:gridSpan w:val="3"/>
            <w:vMerge/>
            <w:shd w:val="clear" w:color="auto" w:fill="auto"/>
          </w:tcPr>
          <w:p w:rsidR="00803A6A" w:rsidRPr="006C62ED" w:rsidRDefault="00803A6A" w:rsidP="00803A6A">
            <w:pPr>
              <w:spacing w:line="360" w:lineRule="auto"/>
              <w:rPr>
                <w:rFonts w:ascii="Arial" w:hAnsi="Arial" w:cs="Arial"/>
                <w:sz w:val="20"/>
                <w:szCs w:val="20"/>
              </w:rPr>
            </w:pPr>
          </w:p>
        </w:tc>
        <w:tc>
          <w:tcPr>
            <w:tcW w:w="1395" w:type="dxa"/>
            <w:gridSpan w:val="2"/>
            <w:shd w:val="clear" w:color="auto" w:fill="auto"/>
          </w:tcPr>
          <w:p w:rsidR="00803A6A" w:rsidRDefault="00803A6A" w:rsidP="00803A6A">
            <w:pPr>
              <w:rPr>
                <w:rFonts w:ascii="Arial" w:hAnsi="Arial" w:cs="Arial"/>
                <w:sz w:val="20"/>
                <w:szCs w:val="20"/>
              </w:rPr>
            </w:pPr>
            <w:r>
              <w:rPr>
                <w:rFonts w:ascii="Arial" w:hAnsi="Arial" w:cs="Arial"/>
                <w:sz w:val="20"/>
                <w:szCs w:val="20"/>
              </w:rPr>
              <w:t>Iseseisev töö (I)</w:t>
            </w:r>
          </w:p>
        </w:tc>
        <w:tc>
          <w:tcPr>
            <w:tcW w:w="731" w:type="dxa"/>
            <w:gridSpan w:val="2"/>
            <w:shd w:val="clear" w:color="auto" w:fill="auto"/>
          </w:tcPr>
          <w:p w:rsidR="00803A6A" w:rsidRDefault="00AA757A" w:rsidP="00803A6A">
            <w:pPr>
              <w:spacing w:line="360" w:lineRule="auto"/>
              <w:rPr>
                <w:rFonts w:ascii="Arial" w:hAnsi="Arial" w:cs="Arial"/>
                <w:sz w:val="20"/>
                <w:szCs w:val="20"/>
              </w:rPr>
            </w:pPr>
            <w:r>
              <w:rPr>
                <w:rFonts w:ascii="Arial" w:hAnsi="Arial" w:cs="Arial"/>
                <w:sz w:val="20"/>
                <w:szCs w:val="20"/>
              </w:rPr>
              <w:t>6</w:t>
            </w:r>
          </w:p>
        </w:tc>
        <w:tc>
          <w:tcPr>
            <w:tcW w:w="4347" w:type="dxa"/>
            <w:gridSpan w:val="4"/>
            <w:vMerge/>
            <w:shd w:val="clear" w:color="auto" w:fill="auto"/>
          </w:tcPr>
          <w:p w:rsidR="00803A6A" w:rsidRPr="006C62ED" w:rsidRDefault="00803A6A" w:rsidP="00803A6A">
            <w:pPr>
              <w:spacing w:line="360" w:lineRule="auto"/>
              <w:rPr>
                <w:rFonts w:ascii="Arial" w:hAnsi="Arial" w:cs="Arial"/>
                <w:sz w:val="20"/>
                <w:szCs w:val="20"/>
              </w:rPr>
            </w:pPr>
          </w:p>
        </w:tc>
      </w:tr>
      <w:tr w:rsidR="00803A6A" w:rsidRPr="006C62ED" w:rsidTr="008E00B3">
        <w:trPr>
          <w:trHeight w:val="393"/>
        </w:trPr>
        <w:tc>
          <w:tcPr>
            <w:tcW w:w="2303" w:type="dxa"/>
            <w:vMerge/>
            <w:shd w:val="clear" w:color="auto" w:fill="auto"/>
          </w:tcPr>
          <w:p w:rsidR="00803A6A" w:rsidRPr="006C62ED" w:rsidRDefault="00803A6A" w:rsidP="00803A6A">
            <w:pPr>
              <w:spacing w:line="360" w:lineRule="auto"/>
              <w:rPr>
                <w:rFonts w:ascii="Arial" w:hAnsi="Arial" w:cs="Arial"/>
                <w:sz w:val="20"/>
                <w:szCs w:val="20"/>
              </w:rPr>
            </w:pPr>
          </w:p>
        </w:tc>
        <w:tc>
          <w:tcPr>
            <w:tcW w:w="5035" w:type="dxa"/>
            <w:gridSpan w:val="3"/>
            <w:vMerge/>
            <w:shd w:val="clear" w:color="auto" w:fill="auto"/>
          </w:tcPr>
          <w:p w:rsidR="00803A6A" w:rsidRPr="006C62ED" w:rsidRDefault="00803A6A" w:rsidP="00803A6A">
            <w:pPr>
              <w:spacing w:line="360" w:lineRule="auto"/>
              <w:rPr>
                <w:rFonts w:ascii="Arial" w:hAnsi="Arial" w:cs="Arial"/>
                <w:sz w:val="20"/>
                <w:szCs w:val="20"/>
              </w:rPr>
            </w:pPr>
          </w:p>
        </w:tc>
        <w:tc>
          <w:tcPr>
            <w:tcW w:w="1395" w:type="dxa"/>
            <w:gridSpan w:val="2"/>
            <w:shd w:val="clear" w:color="auto" w:fill="auto"/>
          </w:tcPr>
          <w:p w:rsidR="00803A6A" w:rsidRDefault="00803A6A" w:rsidP="00803A6A">
            <w:pPr>
              <w:rPr>
                <w:rFonts w:ascii="Arial" w:hAnsi="Arial" w:cs="Arial"/>
                <w:sz w:val="20"/>
                <w:szCs w:val="20"/>
              </w:rPr>
            </w:pPr>
            <w:r>
              <w:rPr>
                <w:rFonts w:ascii="Arial" w:hAnsi="Arial" w:cs="Arial"/>
                <w:sz w:val="20"/>
                <w:szCs w:val="20"/>
              </w:rPr>
              <w:t>Praktiline töö (Prt)</w:t>
            </w:r>
          </w:p>
        </w:tc>
        <w:tc>
          <w:tcPr>
            <w:tcW w:w="731" w:type="dxa"/>
            <w:gridSpan w:val="2"/>
            <w:shd w:val="clear" w:color="auto" w:fill="auto"/>
          </w:tcPr>
          <w:p w:rsidR="00803A6A" w:rsidRDefault="00803A6A" w:rsidP="00803A6A">
            <w:pPr>
              <w:spacing w:line="360" w:lineRule="auto"/>
              <w:rPr>
                <w:rFonts w:ascii="Arial" w:hAnsi="Arial" w:cs="Arial"/>
                <w:sz w:val="20"/>
                <w:szCs w:val="20"/>
              </w:rPr>
            </w:pPr>
          </w:p>
        </w:tc>
        <w:tc>
          <w:tcPr>
            <w:tcW w:w="4347" w:type="dxa"/>
            <w:gridSpan w:val="4"/>
            <w:vMerge/>
            <w:shd w:val="clear" w:color="auto" w:fill="auto"/>
          </w:tcPr>
          <w:p w:rsidR="00803A6A" w:rsidRPr="006C62ED" w:rsidRDefault="00803A6A" w:rsidP="00803A6A">
            <w:pPr>
              <w:spacing w:line="360" w:lineRule="auto"/>
              <w:rPr>
                <w:rFonts w:ascii="Arial" w:hAnsi="Arial" w:cs="Arial"/>
                <w:sz w:val="20"/>
                <w:szCs w:val="20"/>
              </w:rPr>
            </w:pPr>
          </w:p>
        </w:tc>
      </w:tr>
      <w:tr w:rsidR="00803A6A" w:rsidRPr="006C62ED" w:rsidTr="008E00B3">
        <w:trPr>
          <w:trHeight w:val="268"/>
        </w:trPr>
        <w:tc>
          <w:tcPr>
            <w:tcW w:w="2303" w:type="dxa"/>
            <w:vMerge/>
            <w:shd w:val="clear" w:color="auto" w:fill="auto"/>
          </w:tcPr>
          <w:p w:rsidR="00803A6A" w:rsidRPr="006C62ED" w:rsidRDefault="00803A6A" w:rsidP="00803A6A">
            <w:pPr>
              <w:spacing w:line="360" w:lineRule="auto"/>
              <w:rPr>
                <w:rFonts w:ascii="Arial" w:hAnsi="Arial" w:cs="Arial"/>
                <w:sz w:val="20"/>
                <w:szCs w:val="20"/>
              </w:rPr>
            </w:pPr>
          </w:p>
        </w:tc>
        <w:tc>
          <w:tcPr>
            <w:tcW w:w="5035" w:type="dxa"/>
            <w:gridSpan w:val="3"/>
            <w:vMerge/>
            <w:shd w:val="clear" w:color="auto" w:fill="auto"/>
          </w:tcPr>
          <w:p w:rsidR="00803A6A" w:rsidRPr="006C62ED" w:rsidRDefault="00803A6A" w:rsidP="00803A6A">
            <w:pPr>
              <w:spacing w:line="360" w:lineRule="auto"/>
              <w:rPr>
                <w:rFonts w:ascii="Arial" w:hAnsi="Arial" w:cs="Arial"/>
                <w:sz w:val="20"/>
                <w:szCs w:val="20"/>
              </w:rPr>
            </w:pPr>
          </w:p>
        </w:tc>
        <w:tc>
          <w:tcPr>
            <w:tcW w:w="1395" w:type="dxa"/>
            <w:gridSpan w:val="2"/>
            <w:shd w:val="clear" w:color="auto" w:fill="auto"/>
          </w:tcPr>
          <w:p w:rsidR="00803A6A" w:rsidRDefault="00803A6A" w:rsidP="00803A6A">
            <w:pPr>
              <w:rPr>
                <w:rFonts w:ascii="Arial" w:hAnsi="Arial" w:cs="Arial"/>
                <w:sz w:val="20"/>
                <w:szCs w:val="20"/>
              </w:rPr>
            </w:pPr>
            <w:r>
              <w:rPr>
                <w:rFonts w:ascii="Arial" w:hAnsi="Arial" w:cs="Arial"/>
                <w:sz w:val="20"/>
                <w:szCs w:val="20"/>
              </w:rPr>
              <w:t>Praktika (Pr)</w:t>
            </w:r>
          </w:p>
        </w:tc>
        <w:tc>
          <w:tcPr>
            <w:tcW w:w="731" w:type="dxa"/>
            <w:gridSpan w:val="2"/>
            <w:shd w:val="clear" w:color="auto" w:fill="auto"/>
          </w:tcPr>
          <w:p w:rsidR="00803A6A" w:rsidRDefault="00803A6A" w:rsidP="00803A6A">
            <w:pPr>
              <w:spacing w:line="360" w:lineRule="auto"/>
              <w:rPr>
                <w:rFonts w:ascii="Arial" w:hAnsi="Arial" w:cs="Arial"/>
                <w:sz w:val="20"/>
                <w:szCs w:val="20"/>
              </w:rPr>
            </w:pPr>
          </w:p>
        </w:tc>
        <w:tc>
          <w:tcPr>
            <w:tcW w:w="4347" w:type="dxa"/>
            <w:gridSpan w:val="4"/>
            <w:vMerge/>
            <w:shd w:val="clear" w:color="auto" w:fill="auto"/>
          </w:tcPr>
          <w:p w:rsidR="00803A6A" w:rsidRPr="006C62ED" w:rsidRDefault="00803A6A" w:rsidP="00803A6A">
            <w:pPr>
              <w:spacing w:line="360" w:lineRule="auto"/>
              <w:rPr>
                <w:rFonts w:ascii="Arial" w:hAnsi="Arial" w:cs="Arial"/>
                <w:sz w:val="20"/>
                <w:szCs w:val="20"/>
              </w:rPr>
            </w:pPr>
          </w:p>
        </w:tc>
      </w:tr>
      <w:tr w:rsidR="00803A6A" w:rsidRPr="006C62ED" w:rsidTr="008E00B3">
        <w:trPr>
          <w:trHeight w:val="330"/>
        </w:trPr>
        <w:tc>
          <w:tcPr>
            <w:tcW w:w="2303" w:type="dxa"/>
            <w:vMerge/>
            <w:shd w:val="clear" w:color="auto" w:fill="auto"/>
          </w:tcPr>
          <w:p w:rsidR="00803A6A" w:rsidRPr="006C62ED" w:rsidRDefault="00803A6A" w:rsidP="00803A6A">
            <w:pPr>
              <w:spacing w:line="360" w:lineRule="auto"/>
              <w:rPr>
                <w:rFonts w:ascii="Arial" w:hAnsi="Arial" w:cs="Arial"/>
                <w:sz w:val="20"/>
                <w:szCs w:val="20"/>
              </w:rPr>
            </w:pPr>
          </w:p>
        </w:tc>
        <w:tc>
          <w:tcPr>
            <w:tcW w:w="5035" w:type="dxa"/>
            <w:gridSpan w:val="3"/>
            <w:vMerge/>
            <w:shd w:val="clear" w:color="auto" w:fill="auto"/>
          </w:tcPr>
          <w:p w:rsidR="00803A6A" w:rsidRPr="006C62ED" w:rsidRDefault="00803A6A" w:rsidP="00803A6A">
            <w:pPr>
              <w:spacing w:line="360" w:lineRule="auto"/>
              <w:rPr>
                <w:rFonts w:ascii="Arial" w:hAnsi="Arial" w:cs="Arial"/>
                <w:sz w:val="20"/>
                <w:szCs w:val="20"/>
              </w:rPr>
            </w:pPr>
          </w:p>
        </w:tc>
        <w:tc>
          <w:tcPr>
            <w:tcW w:w="1395" w:type="dxa"/>
            <w:gridSpan w:val="2"/>
            <w:shd w:val="clear" w:color="auto" w:fill="auto"/>
          </w:tcPr>
          <w:p w:rsidR="00803A6A" w:rsidRDefault="00803A6A" w:rsidP="00803A6A">
            <w:pPr>
              <w:shd w:val="clear" w:color="auto" w:fill="FFFFFF"/>
              <w:rPr>
                <w:rFonts w:ascii="Arial" w:hAnsi="Arial" w:cs="Arial"/>
                <w:sz w:val="20"/>
                <w:szCs w:val="20"/>
              </w:rPr>
            </w:pPr>
            <w:r>
              <w:rPr>
                <w:rFonts w:ascii="Arial" w:hAnsi="Arial" w:cs="Arial"/>
                <w:sz w:val="20"/>
                <w:szCs w:val="20"/>
              </w:rPr>
              <w:t>e-õpe (Eõ)</w:t>
            </w:r>
          </w:p>
        </w:tc>
        <w:tc>
          <w:tcPr>
            <w:tcW w:w="731" w:type="dxa"/>
            <w:gridSpan w:val="2"/>
            <w:shd w:val="clear" w:color="auto" w:fill="auto"/>
          </w:tcPr>
          <w:p w:rsidR="00803A6A" w:rsidRDefault="00803A6A" w:rsidP="00803A6A">
            <w:pPr>
              <w:shd w:val="clear" w:color="auto" w:fill="FFFFFF"/>
              <w:spacing w:line="240" w:lineRule="atLeast"/>
              <w:rPr>
                <w:rFonts w:ascii="Arial" w:hAnsi="Arial" w:cs="Arial"/>
                <w:sz w:val="20"/>
                <w:szCs w:val="20"/>
              </w:rPr>
            </w:pPr>
          </w:p>
        </w:tc>
        <w:tc>
          <w:tcPr>
            <w:tcW w:w="4347" w:type="dxa"/>
            <w:gridSpan w:val="4"/>
            <w:vMerge/>
            <w:shd w:val="clear" w:color="auto" w:fill="auto"/>
          </w:tcPr>
          <w:p w:rsidR="00803A6A" w:rsidRPr="006C62ED" w:rsidRDefault="00803A6A" w:rsidP="00803A6A">
            <w:pPr>
              <w:spacing w:line="360" w:lineRule="auto"/>
              <w:rPr>
                <w:rFonts w:ascii="Arial" w:hAnsi="Arial" w:cs="Arial"/>
                <w:sz w:val="20"/>
                <w:szCs w:val="20"/>
              </w:rPr>
            </w:pPr>
          </w:p>
        </w:tc>
      </w:tr>
      <w:tr w:rsidR="00EC53DD" w:rsidRPr="006C62ED" w:rsidTr="008E00B3">
        <w:tc>
          <w:tcPr>
            <w:tcW w:w="2303" w:type="dxa"/>
            <w:shd w:val="clear" w:color="auto" w:fill="auto"/>
          </w:tcPr>
          <w:p w:rsidR="00EC53DD" w:rsidRPr="006C62ED" w:rsidRDefault="00EC53DD" w:rsidP="00803A6A">
            <w:pPr>
              <w:spacing w:line="360" w:lineRule="auto"/>
              <w:rPr>
                <w:rFonts w:ascii="Arial" w:hAnsi="Arial" w:cs="Arial"/>
                <w:sz w:val="20"/>
                <w:szCs w:val="20"/>
              </w:rPr>
            </w:pPr>
            <w:r w:rsidRPr="006C62ED">
              <w:rPr>
                <w:rFonts w:ascii="Arial" w:hAnsi="Arial" w:cs="Arial"/>
                <w:sz w:val="20"/>
                <w:szCs w:val="20"/>
              </w:rPr>
              <w:t xml:space="preserve">Sihtrühm </w:t>
            </w:r>
          </w:p>
        </w:tc>
        <w:tc>
          <w:tcPr>
            <w:tcW w:w="11508" w:type="dxa"/>
            <w:gridSpan w:val="11"/>
            <w:shd w:val="clear" w:color="auto" w:fill="auto"/>
          </w:tcPr>
          <w:p w:rsidR="00EC53DD" w:rsidRPr="006C62ED" w:rsidRDefault="00803A6A" w:rsidP="00803A6A">
            <w:pPr>
              <w:spacing w:line="360" w:lineRule="auto"/>
              <w:rPr>
                <w:rFonts w:ascii="Arial" w:hAnsi="Arial" w:cs="Arial"/>
                <w:sz w:val="20"/>
                <w:szCs w:val="20"/>
              </w:rPr>
            </w:pPr>
            <w:r>
              <w:rPr>
                <w:rFonts w:ascii="Arial" w:hAnsi="Arial" w:cs="Arial"/>
                <w:sz w:val="20"/>
                <w:szCs w:val="20"/>
              </w:rPr>
              <w:t xml:space="preserve">  </w:t>
            </w:r>
            <w:r w:rsidR="00E1490D">
              <w:rPr>
                <w:rFonts w:ascii="Arial" w:hAnsi="Arial" w:cs="Arial"/>
                <w:sz w:val="20"/>
                <w:szCs w:val="20"/>
              </w:rPr>
              <w:t>Põhikooli lõpetanud ja nendega võrdsustatud isikud, töötavad hommikusöögiteenindajad</w:t>
            </w:r>
          </w:p>
        </w:tc>
      </w:tr>
      <w:tr w:rsidR="00EC53DD" w:rsidRPr="006C62ED" w:rsidTr="008E00B3">
        <w:tc>
          <w:tcPr>
            <w:tcW w:w="2303" w:type="dxa"/>
            <w:shd w:val="clear" w:color="auto" w:fill="auto"/>
          </w:tcPr>
          <w:p w:rsidR="00EC53DD" w:rsidRPr="006C62ED" w:rsidRDefault="00EC53DD" w:rsidP="00803A6A">
            <w:pPr>
              <w:spacing w:line="360" w:lineRule="auto"/>
              <w:rPr>
                <w:rFonts w:ascii="Arial" w:hAnsi="Arial" w:cs="Arial"/>
                <w:sz w:val="20"/>
                <w:szCs w:val="20"/>
              </w:rPr>
            </w:pPr>
            <w:r w:rsidRPr="006C62ED">
              <w:rPr>
                <w:rFonts w:ascii="Arial" w:hAnsi="Arial" w:cs="Arial"/>
                <w:sz w:val="20"/>
                <w:szCs w:val="20"/>
              </w:rPr>
              <w:t xml:space="preserve">Õppevorm </w:t>
            </w:r>
          </w:p>
        </w:tc>
        <w:tc>
          <w:tcPr>
            <w:tcW w:w="11508" w:type="dxa"/>
            <w:gridSpan w:val="11"/>
            <w:shd w:val="clear" w:color="auto" w:fill="auto"/>
          </w:tcPr>
          <w:p w:rsidR="00EC53DD" w:rsidRPr="006C62ED" w:rsidRDefault="00E1490D" w:rsidP="00803A6A">
            <w:pPr>
              <w:spacing w:line="360" w:lineRule="auto"/>
              <w:rPr>
                <w:rFonts w:ascii="Arial" w:hAnsi="Arial" w:cs="Arial"/>
                <w:sz w:val="20"/>
                <w:szCs w:val="20"/>
              </w:rPr>
            </w:pPr>
            <w:r>
              <w:rPr>
                <w:rFonts w:ascii="Arial" w:hAnsi="Arial" w:cs="Arial"/>
                <w:sz w:val="20"/>
                <w:szCs w:val="20"/>
              </w:rPr>
              <w:t>statsionaarne</w:t>
            </w:r>
          </w:p>
        </w:tc>
      </w:tr>
      <w:tr w:rsidR="00EC53DD" w:rsidRPr="006C62ED" w:rsidTr="008E00B3">
        <w:tc>
          <w:tcPr>
            <w:tcW w:w="2303" w:type="dxa"/>
            <w:shd w:val="clear" w:color="auto" w:fill="auto"/>
          </w:tcPr>
          <w:p w:rsidR="00EC53DD" w:rsidRPr="006C62ED" w:rsidRDefault="00EC53DD" w:rsidP="00803A6A">
            <w:pPr>
              <w:rPr>
                <w:rFonts w:ascii="Arial" w:hAnsi="Arial" w:cs="Arial"/>
                <w:sz w:val="20"/>
                <w:szCs w:val="20"/>
              </w:rPr>
            </w:pPr>
            <w:r w:rsidRPr="006C62ED">
              <w:rPr>
                <w:rFonts w:ascii="Arial" w:hAnsi="Arial" w:cs="Arial"/>
                <w:sz w:val="20"/>
                <w:szCs w:val="20"/>
              </w:rPr>
              <w:t>Nõuded mooduli alustamiseks</w:t>
            </w:r>
          </w:p>
        </w:tc>
        <w:tc>
          <w:tcPr>
            <w:tcW w:w="11508" w:type="dxa"/>
            <w:gridSpan w:val="11"/>
            <w:shd w:val="clear" w:color="auto" w:fill="auto"/>
          </w:tcPr>
          <w:p w:rsidR="00EC53DD" w:rsidRPr="00AD60FF" w:rsidRDefault="00E1490D" w:rsidP="00803A6A">
            <w:pPr>
              <w:rPr>
                <w:rFonts w:ascii="Arial" w:hAnsi="Arial" w:cs="Arial"/>
                <w:i/>
                <w:sz w:val="20"/>
                <w:szCs w:val="20"/>
              </w:rPr>
            </w:pPr>
            <w:r>
              <w:rPr>
                <w:rFonts w:ascii="Arial" w:hAnsi="Arial" w:cs="Arial"/>
                <w:i/>
                <w:sz w:val="20"/>
                <w:szCs w:val="20"/>
              </w:rPr>
              <w:t>Puuduvad</w:t>
            </w:r>
          </w:p>
        </w:tc>
      </w:tr>
      <w:tr w:rsidR="00EC53DD" w:rsidRPr="006C62ED" w:rsidTr="008E00B3">
        <w:tc>
          <w:tcPr>
            <w:tcW w:w="2303" w:type="dxa"/>
            <w:shd w:val="clear" w:color="auto" w:fill="auto"/>
          </w:tcPr>
          <w:p w:rsidR="00EC53DD" w:rsidRPr="006C62ED" w:rsidRDefault="00EC53DD" w:rsidP="00803A6A">
            <w:pPr>
              <w:spacing w:line="360" w:lineRule="auto"/>
              <w:rPr>
                <w:rFonts w:ascii="Arial" w:hAnsi="Arial" w:cs="Arial"/>
                <w:sz w:val="20"/>
                <w:szCs w:val="20"/>
              </w:rPr>
            </w:pPr>
            <w:r w:rsidRPr="006C62ED">
              <w:rPr>
                <w:rFonts w:ascii="Arial" w:hAnsi="Arial" w:cs="Arial"/>
                <w:sz w:val="20"/>
                <w:szCs w:val="20"/>
              </w:rPr>
              <w:t>Mooduli eesmärk</w:t>
            </w:r>
          </w:p>
        </w:tc>
        <w:tc>
          <w:tcPr>
            <w:tcW w:w="11508" w:type="dxa"/>
            <w:gridSpan w:val="11"/>
            <w:shd w:val="clear" w:color="auto" w:fill="auto"/>
          </w:tcPr>
          <w:p w:rsidR="00EC53DD" w:rsidRPr="006C62ED" w:rsidRDefault="00E1490D" w:rsidP="00803A6A">
            <w:pPr>
              <w:spacing w:line="360" w:lineRule="auto"/>
              <w:rPr>
                <w:rFonts w:ascii="Arial" w:hAnsi="Arial" w:cs="Arial"/>
                <w:sz w:val="20"/>
                <w:szCs w:val="20"/>
              </w:rPr>
            </w:pPr>
            <w:r>
              <w:rPr>
                <w:rFonts w:ascii="Arial" w:hAnsi="Arial" w:cs="Arial"/>
                <w:sz w:val="20"/>
                <w:szCs w:val="20"/>
              </w:rPr>
              <w:t>Hommikusöögiteenindajale vajalike teadmiste ja oskuste omandamine</w:t>
            </w:r>
          </w:p>
        </w:tc>
      </w:tr>
      <w:tr w:rsidR="00EC53DD" w:rsidRPr="006C62ED" w:rsidTr="00BA09EC">
        <w:trPr>
          <w:trHeight w:val="218"/>
        </w:trPr>
        <w:tc>
          <w:tcPr>
            <w:tcW w:w="5070" w:type="dxa"/>
            <w:gridSpan w:val="3"/>
            <w:shd w:val="clear" w:color="auto" w:fill="F2F2F2" w:themeFill="background1" w:themeFillShade="F2"/>
          </w:tcPr>
          <w:p w:rsidR="00EC53DD" w:rsidRPr="006C62ED" w:rsidRDefault="00EC53DD" w:rsidP="00803A6A">
            <w:pPr>
              <w:spacing w:line="360" w:lineRule="auto"/>
              <w:rPr>
                <w:rFonts w:ascii="Arial" w:hAnsi="Arial" w:cs="Arial"/>
                <w:b/>
                <w:sz w:val="20"/>
                <w:szCs w:val="20"/>
              </w:rPr>
            </w:pPr>
            <w:r w:rsidRPr="006C62ED">
              <w:rPr>
                <w:rFonts w:ascii="Arial" w:hAnsi="Arial" w:cs="Arial"/>
                <w:b/>
                <w:sz w:val="20"/>
                <w:szCs w:val="20"/>
              </w:rPr>
              <w:t>Õpiväljund 1</w:t>
            </w:r>
          </w:p>
        </w:tc>
        <w:tc>
          <w:tcPr>
            <w:tcW w:w="5490" w:type="dxa"/>
            <w:gridSpan w:val="6"/>
            <w:shd w:val="clear" w:color="auto" w:fill="auto"/>
          </w:tcPr>
          <w:p w:rsidR="00EC53DD" w:rsidRPr="00803A6A" w:rsidRDefault="00803A6A" w:rsidP="00803A6A">
            <w:pPr>
              <w:spacing w:line="360" w:lineRule="auto"/>
              <w:jc w:val="center"/>
              <w:rPr>
                <w:rFonts w:ascii="Arial" w:hAnsi="Arial" w:cs="Arial"/>
                <w:b/>
                <w:sz w:val="20"/>
                <w:szCs w:val="20"/>
              </w:rPr>
            </w:pPr>
            <w:r>
              <w:rPr>
                <w:rFonts w:ascii="Arial" w:hAnsi="Arial" w:cs="Arial"/>
                <w:b/>
                <w:sz w:val="20"/>
                <w:szCs w:val="20"/>
              </w:rPr>
              <w:t>H</w:t>
            </w:r>
            <w:r w:rsidR="00EC53DD" w:rsidRPr="00803A6A">
              <w:rPr>
                <w:rFonts w:ascii="Arial" w:hAnsi="Arial" w:cs="Arial"/>
                <w:b/>
                <w:sz w:val="20"/>
                <w:szCs w:val="20"/>
              </w:rPr>
              <w:t>indamiskriteerium</w:t>
            </w:r>
          </w:p>
        </w:tc>
        <w:tc>
          <w:tcPr>
            <w:tcW w:w="3251" w:type="dxa"/>
            <w:gridSpan w:val="3"/>
            <w:shd w:val="clear" w:color="auto" w:fill="auto"/>
          </w:tcPr>
          <w:p w:rsidR="00EC53DD" w:rsidRPr="006C62ED" w:rsidRDefault="00EC53DD" w:rsidP="00803A6A">
            <w:pPr>
              <w:spacing w:line="360" w:lineRule="auto"/>
              <w:jc w:val="center"/>
              <w:rPr>
                <w:rFonts w:ascii="Arial" w:hAnsi="Arial" w:cs="Arial"/>
                <w:sz w:val="20"/>
                <w:szCs w:val="20"/>
              </w:rPr>
            </w:pPr>
            <w:r>
              <w:rPr>
                <w:rFonts w:ascii="Arial" w:hAnsi="Arial" w:cs="Arial"/>
                <w:sz w:val="20"/>
                <w:szCs w:val="20"/>
              </w:rPr>
              <w:t>Hindamismeetod</w:t>
            </w:r>
          </w:p>
        </w:tc>
      </w:tr>
      <w:tr w:rsidR="00EC53DD" w:rsidRPr="006C62ED" w:rsidTr="008E00B3">
        <w:tc>
          <w:tcPr>
            <w:tcW w:w="5070" w:type="dxa"/>
            <w:gridSpan w:val="3"/>
            <w:shd w:val="clear" w:color="auto" w:fill="auto"/>
          </w:tcPr>
          <w:p w:rsidR="00EC53DD" w:rsidRPr="006C62ED" w:rsidRDefault="009229A6" w:rsidP="00803A6A">
            <w:pPr>
              <w:rPr>
                <w:rFonts w:ascii="Arial" w:hAnsi="Arial" w:cs="Arial"/>
                <w:sz w:val="20"/>
                <w:szCs w:val="20"/>
              </w:rPr>
            </w:pPr>
            <w:r>
              <w:rPr>
                <w:rFonts w:ascii="Arial" w:hAnsi="Arial" w:cs="Arial"/>
                <w:sz w:val="20"/>
                <w:szCs w:val="20"/>
              </w:rPr>
              <w:t>Õppija orienteerub kutseõppeasutuse õppekeskkonnas ja lähipiirkonnas</w:t>
            </w:r>
          </w:p>
        </w:tc>
        <w:tc>
          <w:tcPr>
            <w:tcW w:w="5490" w:type="dxa"/>
            <w:gridSpan w:val="6"/>
            <w:shd w:val="clear" w:color="auto" w:fill="auto"/>
          </w:tcPr>
          <w:p w:rsidR="009229A6" w:rsidRDefault="009229A6" w:rsidP="009229A6">
            <w:pPr>
              <w:pStyle w:val="ListParagraph1"/>
              <w:spacing w:after="0" w:line="240" w:lineRule="auto"/>
              <w:ind w:left="0"/>
              <w:rPr>
                <w:rFonts w:ascii="Arial Narrow" w:hAnsi="Arial Narrow"/>
                <w:sz w:val="22"/>
              </w:rPr>
            </w:pPr>
            <w:r>
              <w:rPr>
                <w:rFonts w:ascii="Arial Narrow" w:hAnsi="Arial Narrow"/>
                <w:sz w:val="22"/>
              </w:rPr>
              <w:t>Õppija:</w:t>
            </w:r>
          </w:p>
          <w:p w:rsidR="009229A6" w:rsidRPr="00513CD1" w:rsidRDefault="009229A6" w:rsidP="009229A6">
            <w:pPr>
              <w:pStyle w:val="ListParagraph1"/>
              <w:numPr>
                <w:ilvl w:val="0"/>
                <w:numId w:val="1"/>
              </w:numPr>
              <w:spacing w:after="0" w:line="240" w:lineRule="auto"/>
              <w:ind w:left="357" w:hanging="357"/>
              <w:rPr>
                <w:rFonts w:ascii="Arial Narrow" w:hAnsi="Arial Narrow"/>
                <w:sz w:val="22"/>
              </w:rPr>
            </w:pPr>
            <w:r w:rsidRPr="00513CD1">
              <w:rPr>
                <w:rFonts w:ascii="Arial Narrow" w:hAnsi="Arial Narrow"/>
                <w:sz w:val="22"/>
              </w:rPr>
              <w:t>leiab ja paigutab kaardile lähipiirkonnast eluks ja õpinguteks olulisemad objektid</w:t>
            </w:r>
          </w:p>
          <w:p w:rsidR="009229A6" w:rsidRPr="00513CD1" w:rsidRDefault="009229A6" w:rsidP="009229A6">
            <w:pPr>
              <w:pStyle w:val="ListParagraph1"/>
              <w:numPr>
                <w:ilvl w:val="0"/>
                <w:numId w:val="1"/>
              </w:numPr>
              <w:spacing w:after="0" w:line="240" w:lineRule="auto"/>
              <w:ind w:left="357" w:hanging="357"/>
              <w:rPr>
                <w:rFonts w:ascii="Arial Narrow" w:hAnsi="Arial Narrow"/>
                <w:sz w:val="22"/>
              </w:rPr>
            </w:pPr>
            <w:r w:rsidRPr="00513CD1">
              <w:rPr>
                <w:rFonts w:ascii="Arial Narrow" w:hAnsi="Arial Narrow"/>
                <w:sz w:val="22"/>
              </w:rPr>
              <w:t>leiab õppetööks vajaliku informatsiooni kooli infosüsteemist</w:t>
            </w:r>
          </w:p>
          <w:p w:rsidR="009229A6" w:rsidRPr="00513CD1" w:rsidRDefault="009229A6" w:rsidP="009229A6">
            <w:pPr>
              <w:pStyle w:val="ListParagraph1"/>
              <w:numPr>
                <w:ilvl w:val="0"/>
                <w:numId w:val="1"/>
              </w:numPr>
              <w:spacing w:after="0" w:line="240" w:lineRule="auto"/>
              <w:ind w:left="357" w:hanging="357"/>
              <w:rPr>
                <w:rFonts w:ascii="Arial Narrow" w:hAnsi="Arial Narrow"/>
                <w:sz w:val="22"/>
              </w:rPr>
            </w:pPr>
            <w:r w:rsidRPr="00513CD1">
              <w:rPr>
                <w:rFonts w:ascii="Arial Narrow" w:hAnsi="Arial Narrow"/>
                <w:sz w:val="22"/>
              </w:rPr>
              <w:t xml:space="preserve">kirjeldab rühmatööna praktikaettevõtteid vastavalt juhendile </w:t>
            </w:r>
          </w:p>
          <w:p w:rsidR="009229A6" w:rsidRPr="00513CD1" w:rsidRDefault="009229A6" w:rsidP="009229A6">
            <w:pPr>
              <w:pStyle w:val="ListParagraph1"/>
              <w:numPr>
                <w:ilvl w:val="0"/>
                <w:numId w:val="1"/>
              </w:numPr>
              <w:spacing w:after="0" w:line="240" w:lineRule="auto"/>
              <w:ind w:left="357" w:hanging="357"/>
              <w:rPr>
                <w:rFonts w:ascii="Arial Narrow" w:hAnsi="Arial Narrow"/>
                <w:sz w:val="22"/>
              </w:rPr>
            </w:pPr>
            <w:r w:rsidRPr="00513CD1">
              <w:rPr>
                <w:rFonts w:ascii="Arial Narrow" w:hAnsi="Arial Narrow"/>
                <w:sz w:val="22"/>
              </w:rPr>
              <w:t>nimetab ja leiab üles oma kooli erinevad teenindusüksused ja algaval perioodil õpetavad õpetajad</w:t>
            </w:r>
          </w:p>
          <w:p w:rsidR="009229A6" w:rsidRDefault="009229A6" w:rsidP="009229A6">
            <w:pPr>
              <w:pStyle w:val="ListParagraph1"/>
              <w:numPr>
                <w:ilvl w:val="0"/>
                <w:numId w:val="1"/>
              </w:numPr>
              <w:spacing w:after="0" w:line="240" w:lineRule="auto"/>
              <w:ind w:left="357" w:hanging="357"/>
              <w:rPr>
                <w:rFonts w:ascii="Arial Narrow" w:hAnsi="Arial Narrow"/>
                <w:sz w:val="22"/>
              </w:rPr>
            </w:pPr>
            <w:r w:rsidRPr="00513CD1">
              <w:rPr>
                <w:rFonts w:ascii="Arial Narrow" w:hAnsi="Arial Narrow"/>
                <w:sz w:val="22"/>
              </w:rPr>
              <w:t>nimetab õpilase kohustused ja õigused vastavalt õppetööd reguleerivatele dokumentidele</w:t>
            </w:r>
          </w:p>
          <w:p w:rsidR="00EC53DD" w:rsidRPr="009229A6" w:rsidRDefault="009229A6" w:rsidP="009229A6">
            <w:pPr>
              <w:pStyle w:val="ListParagraph1"/>
              <w:numPr>
                <w:ilvl w:val="0"/>
                <w:numId w:val="1"/>
              </w:numPr>
              <w:spacing w:after="0" w:line="240" w:lineRule="auto"/>
              <w:ind w:left="357" w:hanging="357"/>
              <w:rPr>
                <w:rFonts w:ascii="Arial Narrow" w:hAnsi="Arial Narrow"/>
                <w:sz w:val="22"/>
              </w:rPr>
            </w:pPr>
            <w:r w:rsidRPr="009229A6">
              <w:rPr>
                <w:rFonts w:ascii="Arial Narrow" w:hAnsi="Arial Narrow"/>
                <w:sz w:val="22"/>
              </w:rPr>
              <w:t>kasutab sobivat õppemeetodit etteantud õppeülesande lahendamiseks</w:t>
            </w:r>
          </w:p>
        </w:tc>
        <w:tc>
          <w:tcPr>
            <w:tcW w:w="3251" w:type="dxa"/>
            <w:gridSpan w:val="3"/>
            <w:shd w:val="clear" w:color="auto" w:fill="auto"/>
          </w:tcPr>
          <w:p w:rsidR="00EC53DD" w:rsidRPr="006C62ED" w:rsidRDefault="00690DEB" w:rsidP="00803A6A">
            <w:pPr>
              <w:pStyle w:val="ListParagraph1"/>
              <w:spacing w:after="0" w:line="240" w:lineRule="auto"/>
              <w:ind w:left="0"/>
              <w:jc w:val="center"/>
              <w:rPr>
                <w:rFonts w:ascii="Arial Narrow" w:hAnsi="Arial Narrow"/>
                <w:sz w:val="22"/>
              </w:rPr>
            </w:pPr>
            <w:r>
              <w:rPr>
                <w:rFonts w:ascii="Arial Narrow" w:hAnsi="Arial Narrow"/>
                <w:sz w:val="22"/>
              </w:rPr>
              <w:t xml:space="preserve">Kirjalik töö, </w:t>
            </w:r>
            <w:r w:rsidR="009229A6">
              <w:rPr>
                <w:rFonts w:ascii="Arial Narrow" w:hAnsi="Arial Narrow"/>
                <w:sz w:val="22"/>
              </w:rPr>
              <w:t>rühmatöö</w:t>
            </w:r>
          </w:p>
        </w:tc>
      </w:tr>
      <w:tr w:rsidR="00EC53DD" w:rsidRPr="006C62ED" w:rsidTr="008E00B3">
        <w:tc>
          <w:tcPr>
            <w:tcW w:w="7614" w:type="dxa"/>
            <w:gridSpan w:val="5"/>
            <w:shd w:val="clear" w:color="auto" w:fill="auto"/>
          </w:tcPr>
          <w:p w:rsidR="00EC53DD" w:rsidRPr="00803A6A" w:rsidRDefault="00EC53DD" w:rsidP="00803A6A">
            <w:pPr>
              <w:rPr>
                <w:rFonts w:ascii="Arial" w:hAnsi="Arial" w:cs="Arial"/>
                <w:b/>
                <w:sz w:val="20"/>
                <w:szCs w:val="20"/>
              </w:rPr>
            </w:pPr>
            <w:r w:rsidRPr="00803A6A">
              <w:rPr>
                <w:rFonts w:ascii="Arial" w:hAnsi="Arial" w:cs="Arial"/>
                <w:b/>
                <w:sz w:val="20"/>
                <w:szCs w:val="20"/>
              </w:rPr>
              <w:lastRenderedPageBreak/>
              <w:t>Teemad/alateemad</w:t>
            </w:r>
          </w:p>
        </w:tc>
        <w:tc>
          <w:tcPr>
            <w:tcW w:w="1850" w:type="dxa"/>
            <w:gridSpan w:val="3"/>
            <w:shd w:val="clear" w:color="auto" w:fill="auto"/>
          </w:tcPr>
          <w:p w:rsidR="00EC53DD" w:rsidRPr="00803A6A" w:rsidRDefault="00EC53DD" w:rsidP="00803A6A">
            <w:pPr>
              <w:rPr>
                <w:rFonts w:ascii="Arial" w:hAnsi="Arial" w:cs="Arial"/>
                <w:b/>
                <w:sz w:val="20"/>
                <w:szCs w:val="20"/>
              </w:rPr>
            </w:pPr>
            <w:r w:rsidRPr="00803A6A">
              <w:rPr>
                <w:rFonts w:ascii="Arial" w:hAnsi="Arial" w:cs="Arial"/>
                <w:b/>
                <w:sz w:val="20"/>
                <w:szCs w:val="20"/>
              </w:rPr>
              <w:t>Auditoorseid  tunde sh lõimitud üldained ja/või võtmepädevused (sh e-õpe) maht</w:t>
            </w:r>
          </w:p>
        </w:tc>
        <w:tc>
          <w:tcPr>
            <w:tcW w:w="1975" w:type="dxa"/>
            <w:gridSpan w:val="2"/>
            <w:shd w:val="clear" w:color="auto" w:fill="auto"/>
          </w:tcPr>
          <w:p w:rsidR="00EC53DD" w:rsidRPr="00803A6A" w:rsidRDefault="00EC53DD" w:rsidP="00803A6A">
            <w:pPr>
              <w:rPr>
                <w:rFonts w:ascii="Arial" w:hAnsi="Arial" w:cs="Arial"/>
                <w:b/>
                <w:sz w:val="20"/>
                <w:szCs w:val="20"/>
              </w:rPr>
            </w:pPr>
            <w:r w:rsidRPr="00803A6A">
              <w:rPr>
                <w:rFonts w:ascii="Arial" w:hAnsi="Arial" w:cs="Arial"/>
                <w:b/>
                <w:sz w:val="20"/>
                <w:szCs w:val="20"/>
              </w:rPr>
              <w:t>Iseseisva töö tunde sh lõimitud üldained ja/või võtmepädevused (sh e-õpe) maht</w:t>
            </w:r>
          </w:p>
        </w:tc>
        <w:tc>
          <w:tcPr>
            <w:tcW w:w="1275" w:type="dxa"/>
            <w:shd w:val="clear" w:color="auto" w:fill="auto"/>
          </w:tcPr>
          <w:p w:rsidR="00EC53DD" w:rsidRDefault="00EC53DD" w:rsidP="00803A6A">
            <w:pPr>
              <w:rPr>
                <w:rFonts w:ascii="Arial" w:hAnsi="Arial" w:cs="Arial"/>
                <w:sz w:val="20"/>
                <w:szCs w:val="20"/>
              </w:rPr>
            </w:pPr>
            <w:r>
              <w:rPr>
                <w:rFonts w:ascii="Arial" w:hAnsi="Arial" w:cs="Arial"/>
                <w:sz w:val="20"/>
                <w:szCs w:val="20"/>
              </w:rPr>
              <w:t xml:space="preserve">Praktilised tunnid </w:t>
            </w:r>
          </w:p>
          <w:p w:rsidR="00EC53DD" w:rsidRDefault="00EC53DD" w:rsidP="00803A6A">
            <w:pPr>
              <w:rPr>
                <w:rFonts w:ascii="Arial" w:hAnsi="Arial" w:cs="Arial"/>
                <w:b/>
                <w:sz w:val="20"/>
                <w:szCs w:val="20"/>
              </w:rPr>
            </w:pPr>
          </w:p>
          <w:p w:rsidR="00EC53DD" w:rsidRPr="006C62ED" w:rsidRDefault="00EC53DD" w:rsidP="00803A6A">
            <w:pPr>
              <w:rPr>
                <w:rFonts w:ascii="Arial" w:hAnsi="Arial" w:cs="Arial"/>
                <w:sz w:val="20"/>
                <w:szCs w:val="20"/>
              </w:rPr>
            </w:pPr>
            <w:r w:rsidRPr="00AD60FF">
              <w:rPr>
                <w:rFonts w:ascii="Arial" w:hAnsi="Arial" w:cs="Arial"/>
                <w:b/>
                <w:sz w:val="20"/>
                <w:szCs w:val="20"/>
              </w:rPr>
              <w:t>maht</w:t>
            </w:r>
          </w:p>
        </w:tc>
        <w:tc>
          <w:tcPr>
            <w:tcW w:w="1097" w:type="dxa"/>
            <w:shd w:val="clear" w:color="auto" w:fill="auto"/>
          </w:tcPr>
          <w:p w:rsidR="00EC53DD" w:rsidRDefault="00EC53DD" w:rsidP="00803A6A">
            <w:pPr>
              <w:rPr>
                <w:rFonts w:ascii="Arial" w:hAnsi="Arial" w:cs="Arial"/>
                <w:sz w:val="20"/>
                <w:szCs w:val="20"/>
              </w:rPr>
            </w:pPr>
            <w:r>
              <w:rPr>
                <w:rFonts w:ascii="Arial" w:hAnsi="Arial" w:cs="Arial"/>
                <w:sz w:val="20"/>
                <w:szCs w:val="20"/>
              </w:rPr>
              <w:t>Ettevõtte-praktika</w:t>
            </w:r>
          </w:p>
          <w:p w:rsidR="00EC53DD" w:rsidRDefault="00EC53DD" w:rsidP="00803A6A">
            <w:pPr>
              <w:rPr>
                <w:rFonts w:ascii="Arial" w:hAnsi="Arial" w:cs="Arial"/>
                <w:b/>
                <w:sz w:val="20"/>
                <w:szCs w:val="20"/>
              </w:rPr>
            </w:pPr>
          </w:p>
          <w:p w:rsidR="00EC53DD" w:rsidRPr="006C62ED" w:rsidRDefault="00EC53DD" w:rsidP="00803A6A">
            <w:pPr>
              <w:rPr>
                <w:rFonts w:ascii="Arial" w:hAnsi="Arial" w:cs="Arial"/>
                <w:sz w:val="20"/>
                <w:szCs w:val="20"/>
              </w:rPr>
            </w:pPr>
            <w:r w:rsidRPr="00AD60FF">
              <w:rPr>
                <w:rFonts w:ascii="Arial" w:hAnsi="Arial" w:cs="Arial"/>
                <w:b/>
                <w:sz w:val="20"/>
                <w:szCs w:val="20"/>
              </w:rPr>
              <w:t>maht</w:t>
            </w:r>
          </w:p>
          <w:p w:rsidR="00EC53DD" w:rsidRPr="006C62ED" w:rsidRDefault="00EC53DD" w:rsidP="00803A6A">
            <w:pPr>
              <w:rPr>
                <w:rFonts w:ascii="Arial" w:hAnsi="Arial" w:cs="Arial"/>
                <w:sz w:val="20"/>
                <w:szCs w:val="20"/>
              </w:rPr>
            </w:pPr>
          </w:p>
        </w:tc>
      </w:tr>
      <w:tr w:rsidR="00EC53DD" w:rsidRPr="006C62ED" w:rsidTr="008E00B3">
        <w:tc>
          <w:tcPr>
            <w:tcW w:w="7614" w:type="dxa"/>
            <w:gridSpan w:val="5"/>
            <w:shd w:val="clear" w:color="auto" w:fill="auto"/>
          </w:tcPr>
          <w:p w:rsidR="00EC53DD" w:rsidRPr="006C62ED" w:rsidRDefault="009229A6" w:rsidP="00803A6A">
            <w:pPr>
              <w:rPr>
                <w:rFonts w:ascii="Arial" w:hAnsi="Arial" w:cs="Arial"/>
                <w:sz w:val="20"/>
                <w:szCs w:val="20"/>
              </w:rPr>
            </w:pPr>
            <w:r>
              <w:rPr>
                <w:rFonts w:ascii="Arial" w:hAnsi="Arial" w:cs="Arial"/>
                <w:sz w:val="20"/>
                <w:szCs w:val="20"/>
              </w:rPr>
              <w:t>Tutvumine kooliga, õppeklasside ja –laboritega. Tutvumine õpperühmaga</w:t>
            </w:r>
          </w:p>
        </w:tc>
        <w:tc>
          <w:tcPr>
            <w:tcW w:w="1850" w:type="dxa"/>
            <w:gridSpan w:val="3"/>
            <w:shd w:val="clear" w:color="auto" w:fill="auto"/>
          </w:tcPr>
          <w:p w:rsidR="00EC53DD" w:rsidRPr="006C62ED" w:rsidRDefault="009229A6" w:rsidP="00803A6A">
            <w:pPr>
              <w:rPr>
                <w:rFonts w:ascii="Arial" w:hAnsi="Arial" w:cs="Arial"/>
                <w:sz w:val="20"/>
                <w:szCs w:val="20"/>
              </w:rPr>
            </w:pPr>
            <w:r>
              <w:rPr>
                <w:rFonts w:ascii="Arial" w:hAnsi="Arial" w:cs="Arial"/>
                <w:sz w:val="20"/>
                <w:szCs w:val="20"/>
              </w:rPr>
              <w:t>1</w:t>
            </w:r>
          </w:p>
        </w:tc>
        <w:tc>
          <w:tcPr>
            <w:tcW w:w="1975" w:type="dxa"/>
            <w:gridSpan w:val="2"/>
            <w:shd w:val="clear" w:color="auto" w:fill="auto"/>
          </w:tcPr>
          <w:p w:rsidR="00EC53DD" w:rsidRPr="006C62ED" w:rsidRDefault="00EC53DD" w:rsidP="00803A6A">
            <w:pPr>
              <w:rPr>
                <w:rFonts w:ascii="Arial" w:hAnsi="Arial" w:cs="Arial"/>
                <w:sz w:val="20"/>
                <w:szCs w:val="20"/>
              </w:rPr>
            </w:pPr>
          </w:p>
        </w:tc>
        <w:tc>
          <w:tcPr>
            <w:tcW w:w="1275" w:type="dxa"/>
            <w:shd w:val="clear" w:color="auto" w:fill="auto"/>
          </w:tcPr>
          <w:p w:rsidR="00EC53DD" w:rsidRPr="006C62ED" w:rsidRDefault="00EC53DD" w:rsidP="00803A6A">
            <w:pPr>
              <w:rPr>
                <w:rFonts w:ascii="Arial" w:hAnsi="Arial" w:cs="Arial"/>
                <w:sz w:val="20"/>
                <w:szCs w:val="20"/>
              </w:rPr>
            </w:pPr>
          </w:p>
        </w:tc>
        <w:tc>
          <w:tcPr>
            <w:tcW w:w="1097" w:type="dxa"/>
            <w:shd w:val="clear" w:color="auto" w:fill="auto"/>
          </w:tcPr>
          <w:p w:rsidR="00EC53DD" w:rsidRPr="006C62ED" w:rsidRDefault="00EC53DD" w:rsidP="00803A6A">
            <w:pPr>
              <w:rPr>
                <w:rFonts w:ascii="Arial" w:hAnsi="Arial" w:cs="Arial"/>
                <w:sz w:val="20"/>
                <w:szCs w:val="20"/>
              </w:rPr>
            </w:pPr>
          </w:p>
        </w:tc>
      </w:tr>
      <w:tr w:rsidR="00EC53DD" w:rsidRPr="006C62ED" w:rsidTr="008E00B3">
        <w:tc>
          <w:tcPr>
            <w:tcW w:w="7614" w:type="dxa"/>
            <w:gridSpan w:val="5"/>
            <w:shd w:val="clear" w:color="auto" w:fill="auto"/>
          </w:tcPr>
          <w:p w:rsidR="00EC53DD" w:rsidRDefault="009229A6" w:rsidP="00803A6A">
            <w:r>
              <w:rPr>
                <w:rFonts w:ascii="Arial" w:hAnsi="Arial" w:cs="Arial"/>
                <w:sz w:val="20"/>
                <w:szCs w:val="20"/>
              </w:rPr>
              <w:t xml:space="preserve">ÕIS </w:t>
            </w:r>
            <w:proofErr w:type="spellStart"/>
            <w:r>
              <w:rPr>
                <w:rFonts w:ascii="Arial" w:hAnsi="Arial" w:cs="Arial"/>
                <w:sz w:val="20"/>
                <w:szCs w:val="20"/>
              </w:rPr>
              <w:t>–i</w:t>
            </w:r>
            <w:proofErr w:type="spellEnd"/>
            <w:r>
              <w:rPr>
                <w:rFonts w:ascii="Arial" w:hAnsi="Arial" w:cs="Arial"/>
                <w:sz w:val="20"/>
                <w:szCs w:val="20"/>
              </w:rPr>
              <w:t xml:space="preserve"> kasutamine, kooli koduleht, vajaliku info leidmine</w:t>
            </w:r>
          </w:p>
        </w:tc>
        <w:tc>
          <w:tcPr>
            <w:tcW w:w="1850" w:type="dxa"/>
            <w:gridSpan w:val="3"/>
            <w:shd w:val="clear" w:color="auto" w:fill="auto"/>
          </w:tcPr>
          <w:p w:rsidR="00EC53DD" w:rsidRDefault="009229A6" w:rsidP="00803A6A">
            <w:r>
              <w:t>1</w:t>
            </w:r>
          </w:p>
        </w:tc>
        <w:tc>
          <w:tcPr>
            <w:tcW w:w="1975" w:type="dxa"/>
            <w:gridSpan w:val="2"/>
            <w:shd w:val="clear" w:color="auto" w:fill="auto"/>
          </w:tcPr>
          <w:p w:rsidR="00EC53DD" w:rsidRDefault="00EC53DD" w:rsidP="00803A6A"/>
        </w:tc>
        <w:tc>
          <w:tcPr>
            <w:tcW w:w="1275" w:type="dxa"/>
            <w:shd w:val="clear" w:color="auto" w:fill="auto"/>
          </w:tcPr>
          <w:p w:rsidR="00EC53DD" w:rsidRDefault="00EC53DD" w:rsidP="00803A6A"/>
        </w:tc>
        <w:tc>
          <w:tcPr>
            <w:tcW w:w="1097" w:type="dxa"/>
            <w:shd w:val="clear" w:color="auto" w:fill="auto"/>
          </w:tcPr>
          <w:p w:rsidR="00EC53DD" w:rsidRDefault="00EC53DD" w:rsidP="00803A6A"/>
        </w:tc>
      </w:tr>
      <w:tr w:rsidR="009229A6" w:rsidRPr="006C62ED" w:rsidTr="008E00B3">
        <w:tc>
          <w:tcPr>
            <w:tcW w:w="7614" w:type="dxa"/>
            <w:gridSpan w:val="5"/>
            <w:shd w:val="clear" w:color="auto" w:fill="auto"/>
          </w:tcPr>
          <w:p w:rsidR="009229A6" w:rsidRDefault="009229A6" w:rsidP="00803A6A">
            <w:r>
              <w:rPr>
                <w:rFonts w:ascii="Arial" w:hAnsi="Arial" w:cs="Arial"/>
                <w:sz w:val="20"/>
                <w:szCs w:val="20"/>
              </w:rPr>
              <w:t>PKHK õppekorralduseeskiri, kooli kodukord</w:t>
            </w:r>
          </w:p>
        </w:tc>
        <w:tc>
          <w:tcPr>
            <w:tcW w:w="1850" w:type="dxa"/>
            <w:gridSpan w:val="3"/>
            <w:shd w:val="clear" w:color="auto" w:fill="auto"/>
          </w:tcPr>
          <w:p w:rsidR="009229A6" w:rsidRDefault="009229A6" w:rsidP="00803A6A">
            <w:r>
              <w:t>1</w:t>
            </w:r>
          </w:p>
        </w:tc>
        <w:tc>
          <w:tcPr>
            <w:tcW w:w="1975" w:type="dxa"/>
            <w:gridSpan w:val="2"/>
            <w:shd w:val="clear" w:color="auto" w:fill="auto"/>
          </w:tcPr>
          <w:p w:rsidR="009229A6" w:rsidRDefault="009229A6" w:rsidP="00803A6A"/>
        </w:tc>
        <w:tc>
          <w:tcPr>
            <w:tcW w:w="1275" w:type="dxa"/>
            <w:shd w:val="clear" w:color="auto" w:fill="auto"/>
          </w:tcPr>
          <w:p w:rsidR="009229A6" w:rsidRDefault="009229A6" w:rsidP="00803A6A"/>
        </w:tc>
        <w:tc>
          <w:tcPr>
            <w:tcW w:w="1097" w:type="dxa"/>
            <w:shd w:val="clear" w:color="auto" w:fill="auto"/>
          </w:tcPr>
          <w:p w:rsidR="009229A6" w:rsidRDefault="009229A6" w:rsidP="00803A6A"/>
        </w:tc>
      </w:tr>
      <w:tr w:rsidR="009229A6" w:rsidRPr="006C62ED" w:rsidTr="008E00B3">
        <w:tc>
          <w:tcPr>
            <w:tcW w:w="7614" w:type="dxa"/>
            <w:gridSpan w:val="5"/>
            <w:shd w:val="clear" w:color="auto" w:fill="auto"/>
          </w:tcPr>
          <w:p w:rsidR="009229A6" w:rsidRDefault="009229A6" w:rsidP="00803A6A">
            <w:r>
              <w:rPr>
                <w:rFonts w:ascii="Arial" w:hAnsi="Arial" w:cs="Arial"/>
                <w:sz w:val="20"/>
                <w:szCs w:val="20"/>
              </w:rPr>
              <w:t>Majutusettevõtted linnas ja regioonis</w:t>
            </w:r>
          </w:p>
        </w:tc>
        <w:tc>
          <w:tcPr>
            <w:tcW w:w="1850" w:type="dxa"/>
            <w:gridSpan w:val="3"/>
            <w:shd w:val="clear" w:color="auto" w:fill="auto"/>
          </w:tcPr>
          <w:p w:rsidR="009229A6" w:rsidRDefault="009229A6" w:rsidP="00803A6A">
            <w:r>
              <w:t>1</w:t>
            </w:r>
          </w:p>
        </w:tc>
        <w:tc>
          <w:tcPr>
            <w:tcW w:w="1975" w:type="dxa"/>
            <w:gridSpan w:val="2"/>
            <w:shd w:val="clear" w:color="auto" w:fill="auto"/>
          </w:tcPr>
          <w:p w:rsidR="009229A6" w:rsidRDefault="009229A6" w:rsidP="00803A6A"/>
        </w:tc>
        <w:tc>
          <w:tcPr>
            <w:tcW w:w="1275" w:type="dxa"/>
            <w:shd w:val="clear" w:color="auto" w:fill="auto"/>
          </w:tcPr>
          <w:p w:rsidR="009229A6" w:rsidRDefault="009229A6" w:rsidP="00803A6A"/>
        </w:tc>
        <w:tc>
          <w:tcPr>
            <w:tcW w:w="1097" w:type="dxa"/>
            <w:shd w:val="clear" w:color="auto" w:fill="auto"/>
          </w:tcPr>
          <w:p w:rsidR="009229A6" w:rsidRDefault="009229A6" w:rsidP="00803A6A"/>
        </w:tc>
      </w:tr>
      <w:tr w:rsidR="009229A6" w:rsidRPr="006C62ED" w:rsidTr="008E00B3">
        <w:tc>
          <w:tcPr>
            <w:tcW w:w="7614" w:type="dxa"/>
            <w:gridSpan w:val="5"/>
            <w:shd w:val="clear" w:color="auto" w:fill="auto"/>
          </w:tcPr>
          <w:p w:rsidR="009229A6" w:rsidRDefault="009229A6" w:rsidP="00803A6A">
            <w:pPr>
              <w:rPr>
                <w:rFonts w:ascii="Arial" w:hAnsi="Arial" w:cs="Arial"/>
                <w:sz w:val="20"/>
                <w:szCs w:val="20"/>
              </w:rPr>
            </w:pPr>
            <w:r>
              <w:rPr>
                <w:rFonts w:ascii="Arial" w:hAnsi="Arial" w:cs="Arial"/>
                <w:sz w:val="20"/>
                <w:szCs w:val="20"/>
              </w:rPr>
              <w:t>Praktikaettevõtete kirjeldus</w:t>
            </w:r>
          </w:p>
        </w:tc>
        <w:tc>
          <w:tcPr>
            <w:tcW w:w="1850" w:type="dxa"/>
            <w:gridSpan w:val="3"/>
            <w:shd w:val="clear" w:color="auto" w:fill="auto"/>
          </w:tcPr>
          <w:p w:rsidR="009229A6" w:rsidRDefault="009229A6" w:rsidP="00803A6A"/>
        </w:tc>
        <w:tc>
          <w:tcPr>
            <w:tcW w:w="1975" w:type="dxa"/>
            <w:gridSpan w:val="2"/>
            <w:shd w:val="clear" w:color="auto" w:fill="auto"/>
          </w:tcPr>
          <w:p w:rsidR="009229A6" w:rsidRDefault="009229A6" w:rsidP="00803A6A">
            <w:r>
              <w:t>1</w:t>
            </w:r>
          </w:p>
        </w:tc>
        <w:tc>
          <w:tcPr>
            <w:tcW w:w="1275" w:type="dxa"/>
            <w:shd w:val="clear" w:color="auto" w:fill="auto"/>
          </w:tcPr>
          <w:p w:rsidR="009229A6" w:rsidRDefault="009229A6" w:rsidP="00803A6A"/>
        </w:tc>
        <w:tc>
          <w:tcPr>
            <w:tcW w:w="1097" w:type="dxa"/>
            <w:shd w:val="clear" w:color="auto" w:fill="auto"/>
          </w:tcPr>
          <w:p w:rsidR="009229A6" w:rsidRDefault="009229A6" w:rsidP="00803A6A"/>
        </w:tc>
      </w:tr>
      <w:tr w:rsidR="00EC53DD" w:rsidRPr="006C62ED" w:rsidTr="008E00B3">
        <w:tc>
          <w:tcPr>
            <w:tcW w:w="13811" w:type="dxa"/>
            <w:gridSpan w:val="12"/>
            <w:shd w:val="clear" w:color="auto" w:fill="auto"/>
          </w:tcPr>
          <w:p w:rsidR="00EC53DD" w:rsidRDefault="00EC53DD" w:rsidP="00803A6A">
            <w:pPr>
              <w:rPr>
                <w:rFonts w:ascii="Arial" w:hAnsi="Arial" w:cs="Arial"/>
                <w:sz w:val="20"/>
                <w:szCs w:val="20"/>
              </w:rPr>
            </w:pPr>
            <w:r>
              <w:rPr>
                <w:rFonts w:ascii="Arial" w:hAnsi="Arial" w:cs="Arial"/>
                <w:sz w:val="20"/>
                <w:szCs w:val="20"/>
              </w:rPr>
              <w:t>*Hindamine:</w:t>
            </w:r>
          </w:p>
          <w:p w:rsidR="00EC53DD" w:rsidRDefault="00EC53DD" w:rsidP="00803A6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19A9B74" wp14:editId="334A8AD5">
                      <wp:simplePos x="0" y="0"/>
                      <wp:positionH relativeFrom="column">
                        <wp:posOffset>805180</wp:posOffset>
                      </wp:positionH>
                      <wp:positionV relativeFrom="paragraph">
                        <wp:posOffset>3810</wp:posOffset>
                      </wp:positionV>
                      <wp:extent cx="123825" cy="123825"/>
                      <wp:effectExtent l="0" t="0" r="28575" b="28575"/>
                      <wp:wrapNone/>
                      <wp:docPr id="1" name="Ristkülik 1"/>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istkülik 1" o:spid="_x0000_s1026" style="position:absolute;margin-left:63.4pt;margin-top:.3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" fillcolor="window" strokecolor="windowText" strokeweight=".5pt"/>
                  </w:pict>
                </mc:Fallback>
              </mc:AlternateContent>
            </w:r>
            <w:r>
              <w:rPr>
                <w:rFonts w:ascii="Arial" w:hAnsi="Arial" w:cs="Arial"/>
                <w:sz w:val="20"/>
                <w:szCs w:val="20"/>
              </w:rPr>
              <w:t>Eristav</w:t>
            </w:r>
          </w:p>
          <w:p w:rsidR="00EC53DD" w:rsidRDefault="00EC53DD" w:rsidP="00803A6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DBCD11D" wp14:editId="5FAF272A">
                      <wp:simplePos x="0" y="0"/>
                      <wp:positionH relativeFrom="column">
                        <wp:posOffset>805180</wp:posOffset>
                      </wp:positionH>
                      <wp:positionV relativeFrom="paragraph">
                        <wp:posOffset>10160</wp:posOffset>
                      </wp:positionV>
                      <wp:extent cx="123825" cy="123825"/>
                      <wp:effectExtent l="0" t="0" r="28575" b="28575"/>
                      <wp:wrapNone/>
                      <wp:docPr id="2" name="Ristkülik 2"/>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6350" cap="flat" cmpd="sng" algn="ctr">
                                <a:solidFill>
                                  <a:sysClr val="windowText" lastClr="000000"/>
                                </a:solidFill>
                                <a:prstDash val="solid"/>
                              </a:ln>
                              <a:effectLst/>
                            </wps:spPr>
                            <wps:txbx>
                              <w:txbxContent>
                                <w:p w:rsidR="009229A6" w:rsidRDefault="009229A6" w:rsidP="009229A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istkülik 2" o:spid="_x0000_s1026" style="position:absolute;margin-left:63.4pt;margin-top:.8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" fillcolor="window" strokecolor="windowText" strokeweight=".5pt">
                      <v:textbox>
                        <w:txbxContent>
                          <w:p w:rsidR="009229A6" w:rsidRDefault="009229A6" w:rsidP="009229A6">
                            <w:pPr>
                              <w:jc w:val="center"/>
                            </w:pPr>
                            <w:r>
                              <w:t>+</w:t>
                            </w:r>
                          </w:p>
                        </w:txbxContent>
                      </v:textbox>
                    </v:rect>
                  </w:pict>
                </mc:Fallback>
              </mc:AlternateContent>
            </w:r>
            <w:r>
              <w:rPr>
                <w:rFonts w:ascii="Arial" w:hAnsi="Arial" w:cs="Arial"/>
                <w:sz w:val="20"/>
                <w:szCs w:val="20"/>
              </w:rPr>
              <w:t>Mitteeristav</w:t>
            </w:r>
            <w:r w:rsidR="009229A6">
              <w:rPr>
                <w:rFonts w:ascii="Arial" w:hAnsi="Arial" w:cs="Arial"/>
                <w:sz w:val="20"/>
                <w:szCs w:val="20"/>
              </w:rPr>
              <w:t xml:space="preserve">         +</w:t>
            </w:r>
          </w:p>
        </w:tc>
      </w:tr>
      <w:tr w:rsidR="00EC53DD" w:rsidRPr="006C62ED" w:rsidTr="008E00B3">
        <w:tc>
          <w:tcPr>
            <w:tcW w:w="13811" w:type="dxa"/>
            <w:gridSpan w:val="12"/>
            <w:shd w:val="clear" w:color="auto" w:fill="auto"/>
          </w:tcPr>
          <w:p w:rsidR="00EC53DD" w:rsidRPr="006C62ED" w:rsidRDefault="00EC53DD" w:rsidP="00803A6A">
            <w:pPr>
              <w:jc w:val="center"/>
              <w:rPr>
                <w:rFonts w:ascii="Arial" w:hAnsi="Arial" w:cs="Arial"/>
                <w:sz w:val="20"/>
                <w:szCs w:val="20"/>
              </w:rPr>
            </w:pPr>
            <w:r>
              <w:rPr>
                <w:rFonts w:ascii="Arial" w:hAnsi="Arial" w:cs="Arial"/>
                <w:sz w:val="20"/>
                <w:szCs w:val="20"/>
              </w:rPr>
              <w:t>Hindekriteeriumid</w:t>
            </w:r>
          </w:p>
        </w:tc>
      </w:tr>
      <w:tr w:rsidR="00EC53DD" w:rsidRPr="006C62ED" w:rsidTr="008E00B3">
        <w:tc>
          <w:tcPr>
            <w:tcW w:w="4714" w:type="dxa"/>
            <w:gridSpan w:val="2"/>
            <w:shd w:val="clear" w:color="auto" w:fill="auto"/>
          </w:tcPr>
          <w:p w:rsidR="00EC53DD" w:rsidRPr="006C62ED" w:rsidRDefault="009229A6" w:rsidP="00803A6A">
            <w:pPr>
              <w:rPr>
                <w:rFonts w:ascii="Arial" w:hAnsi="Arial" w:cs="Arial"/>
                <w:sz w:val="20"/>
                <w:szCs w:val="20"/>
              </w:rPr>
            </w:pPr>
            <w:proofErr w:type="spellStart"/>
            <w:r>
              <w:rPr>
                <w:rFonts w:ascii="Arial" w:hAnsi="Arial" w:cs="Arial"/>
                <w:sz w:val="20"/>
                <w:szCs w:val="20"/>
              </w:rPr>
              <w:t>Lävend</w:t>
            </w:r>
            <w:proofErr w:type="spellEnd"/>
            <w:r>
              <w:rPr>
                <w:rFonts w:ascii="Arial" w:hAnsi="Arial" w:cs="Arial"/>
                <w:sz w:val="20"/>
                <w:szCs w:val="20"/>
              </w:rPr>
              <w:t xml:space="preserve"> </w:t>
            </w:r>
          </w:p>
        </w:tc>
        <w:tc>
          <w:tcPr>
            <w:tcW w:w="4715" w:type="dxa"/>
            <w:gridSpan w:val="5"/>
            <w:shd w:val="clear" w:color="auto" w:fill="auto"/>
          </w:tcPr>
          <w:p w:rsidR="00EC53DD" w:rsidRPr="006C62ED" w:rsidRDefault="00EC53DD" w:rsidP="00803A6A">
            <w:pPr>
              <w:rPr>
                <w:rFonts w:ascii="Arial" w:hAnsi="Arial" w:cs="Arial"/>
                <w:sz w:val="20"/>
                <w:szCs w:val="20"/>
              </w:rPr>
            </w:pPr>
            <w:r w:rsidRPr="006C62ED">
              <w:rPr>
                <w:rFonts w:ascii="Arial" w:hAnsi="Arial" w:cs="Arial"/>
                <w:sz w:val="20"/>
                <w:szCs w:val="20"/>
              </w:rPr>
              <w:t>Hinne 4</w:t>
            </w:r>
          </w:p>
        </w:tc>
        <w:tc>
          <w:tcPr>
            <w:tcW w:w="4382" w:type="dxa"/>
            <w:gridSpan w:val="5"/>
            <w:shd w:val="clear" w:color="auto" w:fill="auto"/>
          </w:tcPr>
          <w:p w:rsidR="00EC53DD" w:rsidRPr="006C62ED" w:rsidRDefault="00EC53DD" w:rsidP="00803A6A">
            <w:pPr>
              <w:rPr>
                <w:rFonts w:ascii="Arial" w:hAnsi="Arial" w:cs="Arial"/>
                <w:sz w:val="20"/>
                <w:szCs w:val="20"/>
              </w:rPr>
            </w:pPr>
            <w:r w:rsidRPr="006C62ED">
              <w:rPr>
                <w:rFonts w:ascii="Arial" w:hAnsi="Arial" w:cs="Arial"/>
                <w:sz w:val="20"/>
                <w:szCs w:val="20"/>
              </w:rPr>
              <w:t>Hinne 5</w:t>
            </w:r>
          </w:p>
        </w:tc>
      </w:tr>
      <w:tr w:rsidR="00EC53DD" w:rsidRPr="006C62ED" w:rsidTr="008E00B3">
        <w:tc>
          <w:tcPr>
            <w:tcW w:w="4714" w:type="dxa"/>
            <w:gridSpan w:val="2"/>
            <w:shd w:val="clear" w:color="auto" w:fill="auto"/>
          </w:tcPr>
          <w:p w:rsidR="009229A6" w:rsidRDefault="009229A6" w:rsidP="009229A6">
            <w:pPr>
              <w:rPr>
                <w:rFonts w:ascii="Arial" w:hAnsi="Arial" w:cs="Arial"/>
                <w:sz w:val="20"/>
                <w:szCs w:val="20"/>
              </w:rPr>
            </w:pPr>
            <w:r w:rsidRPr="00291958">
              <w:rPr>
                <w:rFonts w:ascii="Arial" w:hAnsi="Arial" w:cs="Arial"/>
                <w:b/>
                <w:sz w:val="20"/>
                <w:szCs w:val="20"/>
              </w:rPr>
              <w:t xml:space="preserve">Individuaalne </w:t>
            </w:r>
            <w:r w:rsidR="00291958">
              <w:rPr>
                <w:rFonts w:ascii="Arial" w:hAnsi="Arial" w:cs="Arial"/>
                <w:b/>
                <w:sz w:val="20"/>
                <w:szCs w:val="20"/>
              </w:rPr>
              <w:t xml:space="preserve">kirjalik </w:t>
            </w:r>
            <w:r w:rsidRPr="00291958">
              <w:rPr>
                <w:rFonts w:ascii="Arial" w:hAnsi="Arial" w:cs="Arial"/>
                <w:b/>
                <w:sz w:val="20"/>
                <w:szCs w:val="20"/>
              </w:rPr>
              <w:t>töö.</w:t>
            </w:r>
            <w:r>
              <w:rPr>
                <w:rFonts w:ascii="Arial" w:hAnsi="Arial" w:cs="Arial"/>
                <w:sz w:val="20"/>
                <w:szCs w:val="20"/>
              </w:rPr>
              <w:t xml:space="preserve"> Õpilane leiab koolist talle vajalikud ruumid ja inimesed; kasutab info leidmiseks kooli kodulehte, õppeinfosüsteemi ja infokioski.</w:t>
            </w:r>
          </w:p>
          <w:p w:rsidR="009229A6" w:rsidRDefault="009229A6" w:rsidP="009229A6">
            <w:pPr>
              <w:rPr>
                <w:rFonts w:ascii="Arial" w:hAnsi="Arial" w:cs="Arial"/>
                <w:sz w:val="20"/>
                <w:szCs w:val="20"/>
              </w:rPr>
            </w:pPr>
            <w:r w:rsidRPr="00291958">
              <w:rPr>
                <w:rFonts w:ascii="Arial" w:hAnsi="Arial" w:cs="Arial"/>
                <w:b/>
                <w:sz w:val="20"/>
                <w:szCs w:val="20"/>
              </w:rPr>
              <w:t>Rühmatöö.</w:t>
            </w:r>
            <w:r>
              <w:rPr>
                <w:rFonts w:ascii="Arial" w:hAnsi="Arial" w:cs="Arial"/>
                <w:sz w:val="20"/>
                <w:szCs w:val="20"/>
              </w:rPr>
              <w:t xml:space="preserve"> Õpilane kirjeldab rühmatööna talle olulisi objekte linnas ja regioonis  sh kahte praktikaettevõtet</w:t>
            </w:r>
          </w:p>
          <w:p w:rsidR="00EC53DD" w:rsidRPr="006C62ED" w:rsidRDefault="00EC53DD" w:rsidP="00803A6A">
            <w:pPr>
              <w:rPr>
                <w:rFonts w:ascii="Arial" w:hAnsi="Arial" w:cs="Arial"/>
                <w:sz w:val="20"/>
                <w:szCs w:val="20"/>
              </w:rPr>
            </w:pPr>
          </w:p>
        </w:tc>
        <w:tc>
          <w:tcPr>
            <w:tcW w:w="4715" w:type="dxa"/>
            <w:gridSpan w:val="5"/>
            <w:shd w:val="clear" w:color="auto" w:fill="auto"/>
          </w:tcPr>
          <w:p w:rsidR="00EC53DD" w:rsidRPr="006C62ED" w:rsidRDefault="00EC53DD" w:rsidP="00803A6A">
            <w:pPr>
              <w:rPr>
                <w:rFonts w:ascii="Arial" w:hAnsi="Arial" w:cs="Arial"/>
                <w:sz w:val="20"/>
                <w:szCs w:val="20"/>
              </w:rPr>
            </w:pPr>
          </w:p>
        </w:tc>
        <w:tc>
          <w:tcPr>
            <w:tcW w:w="4382" w:type="dxa"/>
            <w:gridSpan w:val="5"/>
            <w:shd w:val="clear" w:color="auto" w:fill="auto"/>
          </w:tcPr>
          <w:p w:rsidR="00EC53DD" w:rsidRPr="006C62ED" w:rsidRDefault="00EC53DD" w:rsidP="00803A6A">
            <w:pPr>
              <w:rPr>
                <w:rFonts w:ascii="Arial" w:hAnsi="Arial" w:cs="Arial"/>
                <w:sz w:val="20"/>
                <w:szCs w:val="20"/>
              </w:rPr>
            </w:pPr>
          </w:p>
        </w:tc>
      </w:tr>
      <w:tr w:rsidR="00EC53DD" w:rsidRPr="006C62ED" w:rsidTr="00BA09EC">
        <w:tc>
          <w:tcPr>
            <w:tcW w:w="5070" w:type="dxa"/>
            <w:gridSpan w:val="3"/>
            <w:shd w:val="clear" w:color="auto" w:fill="F2F2F2" w:themeFill="background1" w:themeFillShade="F2"/>
          </w:tcPr>
          <w:p w:rsidR="00EC53DD" w:rsidRPr="006C62ED" w:rsidRDefault="00EC53DD" w:rsidP="00803A6A">
            <w:pPr>
              <w:spacing w:line="360" w:lineRule="auto"/>
              <w:rPr>
                <w:rFonts w:ascii="Arial" w:hAnsi="Arial" w:cs="Arial"/>
                <w:b/>
                <w:sz w:val="20"/>
                <w:szCs w:val="20"/>
              </w:rPr>
            </w:pPr>
            <w:r>
              <w:rPr>
                <w:rFonts w:ascii="Arial" w:hAnsi="Arial" w:cs="Arial"/>
                <w:b/>
                <w:sz w:val="20"/>
                <w:szCs w:val="20"/>
              </w:rPr>
              <w:t>Õpiväljund 2</w:t>
            </w:r>
          </w:p>
        </w:tc>
        <w:tc>
          <w:tcPr>
            <w:tcW w:w="5490" w:type="dxa"/>
            <w:gridSpan w:val="6"/>
            <w:shd w:val="clear" w:color="auto" w:fill="auto"/>
          </w:tcPr>
          <w:p w:rsidR="00EC53DD" w:rsidRPr="006C62ED" w:rsidRDefault="00EC53DD" w:rsidP="00803A6A">
            <w:pPr>
              <w:spacing w:line="360" w:lineRule="auto"/>
              <w:jc w:val="center"/>
              <w:rPr>
                <w:rFonts w:ascii="Arial" w:hAnsi="Arial" w:cs="Arial"/>
                <w:sz w:val="20"/>
                <w:szCs w:val="20"/>
              </w:rPr>
            </w:pPr>
            <w:r>
              <w:rPr>
                <w:rFonts w:ascii="Arial" w:hAnsi="Arial" w:cs="Arial"/>
                <w:sz w:val="20"/>
                <w:szCs w:val="20"/>
              </w:rPr>
              <w:t>hindamiskriteerium</w:t>
            </w:r>
          </w:p>
        </w:tc>
        <w:tc>
          <w:tcPr>
            <w:tcW w:w="3251" w:type="dxa"/>
            <w:gridSpan w:val="3"/>
            <w:shd w:val="clear" w:color="auto" w:fill="auto"/>
          </w:tcPr>
          <w:p w:rsidR="00EC53DD" w:rsidRPr="006C62ED" w:rsidRDefault="00EC53DD" w:rsidP="00803A6A">
            <w:pPr>
              <w:spacing w:line="360" w:lineRule="auto"/>
              <w:jc w:val="center"/>
              <w:rPr>
                <w:rFonts w:ascii="Arial" w:hAnsi="Arial" w:cs="Arial"/>
                <w:sz w:val="20"/>
                <w:szCs w:val="20"/>
              </w:rPr>
            </w:pPr>
            <w:r>
              <w:rPr>
                <w:rFonts w:ascii="Arial" w:hAnsi="Arial" w:cs="Arial"/>
                <w:sz w:val="20"/>
                <w:szCs w:val="20"/>
              </w:rPr>
              <w:t>Hindamismeetod</w:t>
            </w:r>
          </w:p>
        </w:tc>
      </w:tr>
      <w:tr w:rsidR="00EC53DD" w:rsidRPr="006C62ED" w:rsidTr="00BA09EC">
        <w:tc>
          <w:tcPr>
            <w:tcW w:w="5070" w:type="dxa"/>
            <w:gridSpan w:val="3"/>
            <w:shd w:val="clear" w:color="auto" w:fill="auto"/>
          </w:tcPr>
          <w:p w:rsidR="009229A6" w:rsidRPr="00513CD1" w:rsidRDefault="009229A6" w:rsidP="009229A6">
            <w:pPr>
              <w:pStyle w:val="ListParagraph1"/>
              <w:spacing w:after="0" w:line="240" w:lineRule="auto"/>
              <w:ind w:left="0"/>
              <w:rPr>
                <w:rFonts w:ascii="Arial Narrow" w:hAnsi="Arial Narrow"/>
                <w:sz w:val="22"/>
              </w:rPr>
            </w:pPr>
            <w:r>
              <w:rPr>
                <w:rFonts w:ascii="Arial Narrow" w:hAnsi="Arial Narrow"/>
                <w:sz w:val="22"/>
              </w:rPr>
              <w:t xml:space="preserve">Õppija </w:t>
            </w:r>
            <w:r w:rsidRPr="00513CD1">
              <w:rPr>
                <w:rFonts w:ascii="Arial Narrow" w:hAnsi="Arial Narrow"/>
                <w:sz w:val="22"/>
              </w:rPr>
              <w:t>tunneb õpingute ülesehituse eri etappe ja planeerib eriala õppekava alusel oma isiklikud õppe-eesmärgid</w:t>
            </w:r>
          </w:p>
          <w:p w:rsidR="00EC53DD" w:rsidRPr="006C62ED" w:rsidRDefault="00EC53DD" w:rsidP="00803A6A">
            <w:pPr>
              <w:rPr>
                <w:rFonts w:ascii="Arial" w:hAnsi="Arial" w:cs="Arial"/>
                <w:sz w:val="20"/>
                <w:szCs w:val="20"/>
              </w:rPr>
            </w:pPr>
          </w:p>
        </w:tc>
        <w:tc>
          <w:tcPr>
            <w:tcW w:w="5490" w:type="dxa"/>
            <w:gridSpan w:val="6"/>
            <w:shd w:val="clear" w:color="auto" w:fill="auto"/>
          </w:tcPr>
          <w:p w:rsidR="009229A6" w:rsidRDefault="009229A6" w:rsidP="009229A6">
            <w:pPr>
              <w:pStyle w:val="ListParagraph1"/>
              <w:spacing w:after="0" w:line="240" w:lineRule="auto"/>
              <w:ind w:left="0"/>
              <w:rPr>
                <w:rFonts w:ascii="Arial Narrow" w:hAnsi="Arial Narrow"/>
                <w:sz w:val="22"/>
              </w:rPr>
            </w:pPr>
            <w:r>
              <w:rPr>
                <w:rFonts w:ascii="Arial Narrow" w:hAnsi="Arial Narrow"/>
                <w:sz w:val="22"/>
              </w:rPr>
              <w:t>Õppija:</w:t>
            </w:r>
          </w:p>
          <w:p w:rsidR="009229A6" w:rsidRPr="00513CD1" w:rsidRDefault="009229A6" w:rsidP="009229A6">
            <w:pPr>
              <w:pStyle w:val="ListParagraph1"/>
              <w:numPr>
                <w:ilvl w:val="0"/>
                <w:numId w:val="1"/>
              </w:numPr>
              <w:spacing w:after="0" w:line="240" w:lineRule="auto"/>
              <w:ind w:left="357" w:hanging="357"/>
              <w:rPr>
                <w:rFonts w:ascii="Arial Narrow" w:hAnsi="Arial Narrow"/>
                <w:sz w:val="22"/>
              </w:rPr>
            </w:pPr>
            <w:r w:rsidRPr="00513CD1">
              <w:rPr>
                <w:rFonts w:ascii="Arial Narrow" w:hAnsi="Arial Narrow"/>
                <w:sz w:val="22"/>
              </w:rPr>
              <w:t xml:space="preserve">kirjeldab kutsestandardi põhjal  tööandjate ootusi endale kui tulevasele valdkonna töötajale, toob välja tööks vajalikud isikuomadused ja kirjeldab valdkonna kutse-eetikat </w:t>
            </w:r>
          </w:p>
          <w:p w:rsidR="009229A6" w:rsidRPr="00513CD1" w:rsidRDefault="009229A6" w:rsidP="009229A6">
            <w:pPr>
              <w:pStyle w:val="ListParagraph1"/>
              <w:numPr>
                <w:ilvl w:val="0"/>
                <w:numId w:val="1"/>
              </w:numPr>
              <w:spacing w:after="0" w:line="240" w:lineRule="auto"/>
              <w:ind w:left="357" w:hanging="357"/>
              <w:rPr>
                <w:rFonts w:ascii="Arial Narrow" w:hAnsi="Arial Narrow"/>
                <w:sz w:val="22"/>
              </w:rPr>
            </w:pPr>
            <w:r w:rsidRPr="00513CD1">
              <w:rPr>
                <w:rFonts w:ascii="Arial Narrow" w:hAnsi="Arial Narrow"/>
                <w:sz w:val="22"/>
              </w:rPr>
              <w:t>leiab kutse omistamisega seonduvat informatsiooni ja kirjeldab hindamise  sisu ja toimumist</w:t>
            </w:r>
          </w:p>
          <w:p w:rsidR="009229A6" w:rsidRPr="00513CD1" w:rsidRDefault="009229A6" w:rsidP="009229A6">
            <w:pPr>
              <w:pStyle w:val="ListParagraph1"/>
              <w:numPr>
                <w:ilvl w:val="0"/>
                <w:numId w:val="1"/>
              </w:numPr>
              <w:spacing w:after="0" w:line="240" w:lineRule="auto"/>
              <w:ind w:left="357" w:hanging="357"/>
              <w:rPr>
                <w:rFonts w:ascii="Arial Narrow" w:hAnsi="Arial Narrow"/>
                <w:sz w:val="22"/>
              </w:rPr>
            </w:pPr>
            <w:r w:rsidRPr="00513CD1">
              <w:rPr>
                <w:rFonts w:ascii="Arial Narrow" w:hAnsi="Arial Narrow"/>
                <w:sz w:val="22"/>
              </w:rPr>
              <w:lastRenderedPageBreak/>
              <w:t>loetleb rühmatööna elukestva õppimise võimalusi oma valdkonnas</w:t>
            </w:r>
          </w:p>
          <w:p w:rsidR="009229A6" w:rsidRPr="00513CD1" w:rsidRDefault="009229A6" w:rsidP="009229A6">
            <w:pPr>
              <w:pStyle w:val="ListParagraph1"/>
              <w:numPr>
                <w:ilvl w:val="0"/>
                <w:numId w:val="1"/>
              </w:numPr>
              <w:spacing w:after="0" w:line="240" w:lineRule="auto"/>
              <w:ind w:left="357" w:hanging="357"/>
              <w:rPr>
                <w:rFonts w:ascii="Arial Narrow" w:hAnsi="Arial Narrow"/>
                <w:sz w:val="22"/>
              </w:rPr>
            </w:pPr>
            <w:r w:rsidRPr="00513CD1">
              <w:rPr>
                <w:rFonts w:ascii="Arial Narrow" w:hAnsi="Arial Narrow"/>
                <w:sz w:val="22"/>
              </w:rPr>
              <w:t xml:space="preserve">nimetab  rühmatööna eriala õppekava alusel õppekava eesmärgi, ühikute/mooduli eesmärgid </w:t>
            </w:r>
          </w:p>
          <w:p w:rsidR="009229A6" w:rsidRDefault="009229A6" w:rsidP="009229A6">
            <w:pPr>
              <w:pStyle w:val="ListParagraph1"/>
              <w:numPr>
                <w:ilvl w:val="0"/>
                <w:numId w:val="1"/>
              </w:numPr>
              <w:spacing w:after="0" w:line="240" w:lineRule="auto"/>
              <w:ind w:left="357" w:hanging="357"/>
              <w:rPr>
                <w:rFonts w:ascii="Arial Narrow" w:hAnsi="Arial Narrow"/>
                <w:sz w:val="22"/>
              </w:rPr>
            </w:pPr>
            <w:r w:rsidRPr="00513CD1">
              <w:rPr>
                <w:rFonts w:ascii="Arial Narrow" w:hAnsi="Arial Narrow"/>
                <w:sz w:val="22"/>
              </w:rPr>
              <w:t xml:space="preserve">koostab juhendamisel isikliku õppeplaani ja sõnastab õppeperioodiks oma õppe-eesmärgid </w:t>
            </w:r>
          </w:p>
          <w:p w:rsidR="00EC53DD" w:rsidRPr="006C62ED" w:rsidRDefault="009229A6" w:rsidP="009229A6">
            <w:pPr>
              <w:pStyle w:val="ListParagraph1"/>
              <w:spacing w:after="0" w:line="240" w:lineRule="auto"/>
              <w:ind w:left="317"/>
              <w:jc w:val="center"/>
              <w:rPr>
                <w:rFonts w:ascii="Arial Narrow" w:hAnsi="Arial Narrow"/>
                <w:sz w:val="22"/>
              </w:rPr>
            </w:pPr>
            <w:r w:rsidRPr="00513CD1">
              <w:rPr>
                <w:rFonts w:ascii="Arial Narrow" w:hAnsi="Arial Narrow"/>
                <w:sz w:val="22"/>
              </w:rPr>
              <w:t xml:space="preserve"> </w:t>
            </w:r>
            <w:r w:rsidRPr="00E75CDB">
              <w:rPr>
                <w:rFonts w:ascii="Arial Narrow" w:hAnsi="Arial Narrow"/>
                <w:sz w:val="22"/>
              </w:rPr>
              <w:t>hindab etteantud hindamiskriteeriumide alusel oma valmisolekut eriala  õpinguteks</w:t>
            </w:r>
          </w:p>
        </w:tc>
        <w:tc>
          <w:tcPr>
            <w:tcW w:w="3251" w:type="dxa"/>
            <w:gridSpan w:val="3"/>
            <w:shd w:val="clear" w:color="auto" w:fill="auto"/>
          </w:tcPr>
          <w:p w:rsidR="00EC53DD" w:rsidRPr="006C62ED" w:rsidRDefault="009229A6" w:rsidP="00803A6A">
            <w:pPr>
              <w:pStyle w:val="ListParagraph1"/>
              <w:spacing w:after="0" w:line="240" w:lineRule="auto"/>
              <w:ind w:left="0"/>
              <w:jc w:val="center"/>
              <w:rPr>
                <w:rFonts w:ascii="Arial Narrow" w:hAnsi="Arial Narrow"/>
                <w:sz w:val="22"/>
              </w:rPr>
            </w:pPr>
            <w:r>
              <w:rPr>
                <w:rFonts w:ascii="Arial Narrow" w:hAnsi="Arial Narrow"/>
                <w:sz w:val="22"/>
              </w:rPr>
              <w:lastRenderedPageBreak/>
              <w:t>Rühmatöö, mõ</w:t>
            </w:r>
            <w:r w:rsidR="00291958">
              <w:rPr>
                <w:rFonts w:ascii="Arial Narrow" w:hAnsi="Arial Narrow"/>
                <w:sz w:val="22"/>
              </w:rPr>
              <w:t>istekaa</w:t>
            </w:r>
            <w:r w:rsidR="00690DEB">
              <w:rPr>
                <w:rFonts w:ascii="Arial Narrow" w:hAnsi="Arial Narrow"/>
                <w:sz w:val="22"/>
              </w:rPr>
              <w:t>rt</w:t>
            </w:r>
          </w:p>
        </w:tc>
      </w:tr>
      <w:tr w:rsidR="00EC53DD" w:rsidRPr="006C62ED" w:rsidTr="008E00B3">
        <w:tc>
          <w:tcPr>
            <w:tcW w:w="7614" w:type="dxa"/>
            <w:gridSpan w:val="5"/>
            <w:shd w:val="clear" w:color="auto" w:fill="auto"/>
          </w:tcPr>
          <w:p w:rsidR="00EC53DD" w:rsidRPr="006C62ED" w:rsidRDefault="00EC53DD" w:rsidP="00803A6A">
            <w:pPr>
              <w:rPr>
                <w:rFonts w:ascii="Arial" w:hAnsi="Arial" w:cs="Arial"/>
                <w:sz w:val="20"/>
                <w:szCs w:val="20"/>
              </w:rPr>
            </w:pPr>
            <w:r w:rsidRPr="006C62ED">
              <w:rPr>
                <w:rFonts w:ascii="Arial" w:hAnsi="Arial" w:cs="Arial"/>
                <w:sz w:val="20"/>
                <w:szCs w:val="20"/>
              </w:rPr>
              <w:lastRenderedPageBreak/>
              <w:t>Teemad/alateemad</w:t>
            </w:r>
          </w:p>
        </w:tc>
        <w:tc>
          <w:tcPr>
            <w:tcW w:w="1850" w:type="dxa"/>
            <w:gridSpan w:val="3"/>
            <w:shd w:val="clear" w:color="auto" w:fill="auto"/>
          </w:tcPr>
          <w:p w:rsidR="00EC53DD" w:rsidRPr="006C62ED" w:rsidRDefault="00EC53DD" w:rsidP="00803A6A">
            <w:pPr>
              <w:rPr>
                <w:rFonts w:ascii="Arial" w:hAnsi="Arial" w:cs="Arial"/>
                <w:sz w:val="20"/>
                <w:szCs w:val="20"/>
              </w:rPr>
            </w:pPr>
            <w:r w:rsidRPr="006C62ED">
              <w:rPr>
                <w:rFonts w:ascii="Arial" w:hAnsi="Arial" w:cs="Arial"/>
                <w:sz w:val="20"/>
                <w:szCs w:val="20"/>
              </w:rPr>
              <w:t>A</w:t>
            </w:r>
            <w:r>
              <w:rPr>
                <w:rFonts w:ascii="Arial" w:hAnsi="Arial" w:cs="Arial"/>
                <w:sz w:val="20"/>
                <w:szCs w:val="20"/>
              </w:rPr>
              <w:t xml:space="preserve">uditoorseid </w:t>
            </w:r>
            <w:r w:rsidRPr="006C62ED">
              <w:rPr>
                <w:rFonts w:ascii="Arial" w:hAnsi="Arial" w:cs="Arial"/>
                <w:sz w:val="20"/>
                <w:szCs w:val="20"/>
              </w:rPr>
              <w:t xml:space="preserve"> tunde sh lõimitud üldained</w:t>
            </w:r>
            <w:r>
              <w:rPr>
                <w:rFonts w:ascii="Arial" w:hAnsi="Arial" w:cs="Arial"/>
                <w:sz w:val="20"/>
                <w:szCs w:val="20"/>
              </w:rPr>
              <w:t xml:space="preserve"> ja/või võtmepädevused (sh e-õpe) </w:t>
            </w:r>
            <w:r w:rsidRPr="00AD60FF">
              <w:rPr>
                <w:rFonts w:ascii="Arial" w:hAnsi="Arial" w:cs="Arial"/>
                <w:b/>
                <w:sz w:val="20"/>
                <w:szCs w:val="20"/>
              </w:rPr>
              <w:t>maht</w:t>
            </w:r>
          </w:p>
        </w:tc>
        <w:tc>
          <w:tcPr>
            <w:tcW w:w="1975" w:type="dxa"/>
            <w:gridSpan w:val="2"/>
            <w:shd w:val="clear" w:color="auto" w:fill="auto"/>
          </w:tcPr>
          <w:p w:rsidR="00EC53DD" w:rsidRPr="006C62ED" w:rsidRDefault="00EC53DD" w:rsidP="00803A6A">
            <w:pPr>
              <w:rPr>
                <w:rFonts w:ascii="Arial" w:hAnsi="Arial" w:cs="Arial"/>
                <w:sz w:val="20"/>
                <w:szCs w:val="20"/>
              </w:rPr>
            </w:pPr>
            <w:r w:rsidRPr="006C62ED">
              <w:rPr>
                <w:rFonts w:ascii="Arial" w:hAnsi="Arial" w:cs="Arial"/>
                <w:sz w:val="20"/>
                <w:szCs w:val="20"/>
              </w:rPr>
              <w:t>I</w:t>
            </w:r>
            <w:r>
              <w:rPr>
                <w:rFonts w:ascii="Arial" w:hAnsi="Arial" w:cs="Arial"/>
                <w:sz w:val="20"/>
                <w:szCs w:val="20"/>
              </w:rPr>
              <w:t>seseisva töö</w:t>
            </w:r>
            <w:r w:rsidRPr="006C62ED">
              <w:rPr>
                <w:rFonts w:ascii="Arial" w:hAnsi="Arial" w:cs="Arial"/>
                <w:sz w:val="20"/>
                <w:szCs w:val="20"/>
              </w:rPr>
              <w:t xml:space="preserve"> tunde sh lõimitud üldained</w:t>
            </w:r>
            <w:r>
              <w:rPr>
                <w:rFonts w:ascii="Arial" w:hAnsi="Arial" w:cs="Arial"/>
                <w:sz w:val="20"/>
                <w:szCs w:val="20"/>
              </w:rPr>
              <w:t xml:space="preserve"> ja/või võtmepädevused (sh e-õpe) </w:t>
            </w:r>
            <w:r w:rsidRPr="00AD60FF">
              <w:rPr>
                <w:rFonts w:ascii="Arial" w:hAnsi="Arial" w:cs="Arial"/>
                <w:b/>
                <w:sz w:val="20"/>
                <w:szCs w:val="20"/>
              </w:rPr>
              <w:t>maht</w:t>
            </w:r>
          </w:p>
        </w:tc>
        <w:tc>
          <w:tcPr>
            <w:tcW w:w="1275" w:type="dxa"/>
            <w:shd w:val="clear" w:color="auto" w:fill="auto"/>
          </w:tcPr>
          <w:p w:rsidR="00EC53DD" w:rsidRDefault="00EC53DD" w:rsidP="00803A6A">
            <w:pPr>
              <w:rPr>
                <w:rFonts w:ascii="Arial" w:hAnsi="Arial" w:cs="Arial"/>
                <w:sz w:val="20"/>
                <w:szCs w:val="20"/>
              </w:rPr>
            </w:pPr>
            <w:r>
              <w:rPr>
                <w:rFonts w:ascii="Arial" w:hAnsi="Arial" w:cs="Arial"/>
                <w:sz w:val="20"/>
                <w:szCs w:val="20"/>
              </w:rPr>
              <w:t xml:space="preserve">Praktilised tunnid </w:t>
            </w:r>
          </w:p>
          <w:p w:rsidR="00EC53DD" w:rsidRDefault="00EC53DD" w:rsidP="00803A6A">
            <w:pPr>
              <w:rPr>
                <w:rFonts w:ascii="Arial" w:hAnsi="Arial" w:cs="Arial"/>
                <w:b/>
                <w:sz w:val="20"/>
                <w:szCs w:val="20"/>
              </w:rPr>
            </w:pPr>
          </w:p>
          <w:p w:rsidR="00EC53DD" w:rsidRPr="006C62ED" w:rsidRDefault="00EC53DD" w:rsidP="00803A6A">
            <w:pPr>
              <w:rPr>
                <w:rFonts w:ascii="Arial" w:hAnsi="Arial" w:cs="Arial"/>
                <w:sz w:val="20"/>
                <w:szCs w:val="20"/>
              </w:rPr>
            </w:pPr>
            <w:r w:rsidRPr="00AD60FF">
              <w:rPr>
                <w:rFonts w:ascii="Arial" w:hAnsi="Arial" w:cs="Arial"/>
                <w:b/>
                <w:sz w:val="20"/>
                <w:szCs w:val="20"/>
              </w:rPr>
              <w:t>maht</w:t>
            </w:r>
          </w:p>
        </w:tc>
        <w:tc>
          <w:tcPr>
            <w:tcW w:w="1097" w:type="dxa"/>
            <w:shd w:val="clear" w:color="auto" w:fill="auto"/>
          </w:tcPr>
          <w:p w:rsidR="00EC53DD" w:rsidRDefault="00EC53DD" w:rsidP="00803A6A">
            <w:pPr>
              <w:rPr>
                <w:rFonts w:ascii="Arial" w:hAnsi="Arial" w:cs="Arial"/>
                <w:sz w:val="20"/>
                <w:szCs w:val="20"/>
              </w:rPr>
            </w:pPr>
            <w:r>
              <w:rPr>
                <w:rFonts w:ascii="Arial" w:hAnsi="Arial" w:cs="Arial"/>
                <w:sz w:val="20"/>
                <w:szCs w:val="20"/>
              </w:rPr>
              <w:t>Ettevõtte-praktika</w:t>
            </w:r>
          </w:p>
          <w:p w:rsidR="00EC53DD" w:rsidRDefault="00EC53DD" w:rsidP="00803A6A">
            <w:pPr>
              <w:rPr>
                <w:rFonts w:ascii="Arial" w:hAnsi="Arial" w:cs="Arial"/>
                <w:b/>
                <w:sz w:val="20"/>
                <w:szCs w:val="20"/>
              </w:rPr>
            </w:pPr>
          </w:p>
          <w:p w:rsidR="00EC53DD" w:rsidRPr="006C62ED" w:rsidRDefault="00EC53DD" w:rsidP="00803A6A">
            <w:pPr>
              <w:rPr>
                <w:rFonts w:ascii="Arial" w:hAnsi="Arial" w:cs="Arial"/>
                <w:sz w:val="20"/>
                <w:szCs w:val="20"/>
              </w:rPr>
            </w:pPr>
            <w:r w:rsidRPr="00AD60FF">
              <w:rPr>
                <w:rFonts w:ascii="Arial" w:hAnsi="Arial" w:cs="Arial"/>
                <w:b/>
                <w:sz w:val="20"/>
                <w:szCs w:val="20"/>
              </w:rPr>
              <w:t>maht</w:t>
            </w:r>
          </w:p>
          <w:p w:rsidR="00EC53DD" w:rsidRPr="006C62ED" w:rsidRDefault="00EC53DD" w:rsidP="00803A6A">
            <w:pPr>
              <w:rPr>
                <w:rFonts w:ascii="Arial" w:hAnsi="Arial" w:cs="Arial"/>
                <w:sz w:val="20"/>
                <w:szCs w:val="20"/>
              </w:rPr>
            </w:pPr>
          </w:p>
        </w:tc>
      </w:tr>
      <w:tr w:rsidR="00EC53DD" w:rsidRPr="006C62ED" w:rsidTr="008E00B3">
        <w:tc>
          <w:tcPr>
            <w:tcW w:w="7614" w:type="dxa"/>
            <w:gridSpan w:val="5"/>
            <w:shd w:val="clear" w:color="auto" w:fill="auto"/>
          </w:tcPr>
          <w:p w:rsidR="00291958" w:rsidRPr="006C62ED" w:rsidRDefault="00291958" w:rsidP="00291958">
            <w:pPr>
              <w:rPr>
                <w:rFonts w:ascii="Arial" w:hAnsi="Arial" w:cs="Arial"/>
                <w:sz w:val="20"/>
                <w:szCs w:val="20"/>
              </w:rPr>
            </w:pPr>
            <w:r>
              <w:rPr>
                <w:rFonts w:ascii="Arial" w:hAnsi="Arial" w:cs="Arial"/>
                <w:sz w:val="20"/>
                <w:szCs w:val="20"/>
              </w:rPr>
              <w:t>Kutsestandard, kutsekirjeldus, kutseeetika</w:t>
            </w:r>
          </w:p>
          <w:p w:rsidR="00EC53DD" w:rsidRPr="006C62ED" w:rsidRDefault="00EC53DD" w:rsidP="00803A6A">
            <w:pPr>
              <w:rPr>
                <w:rFonts w:ascii="Arial" w:hAnsi="Arial" w:cs="Arial"/>
                <w:sz w:val="20"/>
                <w:szCs w:val="20"/>
              </w:rPr>
            </w:pPr>
          </w:p>
        </w:tc>
        <w:tc>
          <w:tcPr>
            <w:tcW w:w="1850" w:type="dxa"/>
            <w:gridSpan w:val="3"/>
            <w:shd w:val="clear" w:color="auto" w:fill="auto"/>
          </w:tcPr>
          <w:p w:rsidR="00EC53DD" w:rsidRPr="006C62ED" w:rsidRDefault="00291958" w:rsidP="00803A6A">
            <w:pPr>
              <w:rPr>
                <w:rFonts w:ascii="Arial" w:hAnsi="Arial" w:cs="Arial"/>
                <w:sz w:val="20"/>
                <w:szCs w:val="20"/>
              </w:rPr>
            </w:pPr>
            <w:r>
              <w:rPr>
                <w:rFonts w:ascii="Arial" w:hAnsi="Arial" w:cs="Arial"/>
                <w:sz w:val="20"/>
                <w:szCs w:val="20"/>
              </w:rPr>
              <w:t>1</w:t>
            </w:r>
          </w:p>
        </w:tc>
        <w:tc>
          <w:tcPr>
            <w:tcW w:w="1975" w:type="dxa"/>
            <w:gridSpan w:val="2"/>
            <w:shd w:val="clear" w:color="auto" w:fill="auto"/>
          </w:tcPr>
          <w:p w:rsidR="00EC53DD" w:rsidRPr="006C62ED" w:rsidRDefault="00EC53DD" w:rsidP="00803A6A">
            <w:pPr>
              <w:rPr>
                <w:rFonts w:ascii="Arial" w:hAnsi="Arial" w:cs="Arial"/>
                <w:sz w:val="20"/>
                <w:szCs w:val="20"/>
              </w:rPr>
            </w:pPr>
          </w:p>
        </w:tc>
        <w:tc>
          <w:tcPr>
            <w:tcW w:w="1275" w:type="dxa"/>
            <w:shd w:val="clear" w:color="auto" w:fill="auto"/>
          </w:tcPr>
          <w:p w:rsidR="00EC53DD" w:rsidRPr="006C62ED" w:rsidRDefault="00EC53DD" w:rsidP="00803A6A">
            <w:pPr>
              <w:rPr>
                <w:rFonts w:ascii="Arial" w:hAnsi="Arial" w:cs="Arial"/>
                <w:sz w:val="20"/>
                <w:szCs w:val="20"/>
              </w:rPr>
            </w:pPr>
          </w:p>
        </w:tc>
        <w:tc>
          <w:tcPr>
            <w:tcW w:w="1097" w:type="dxa"/>
            <w:shd w:val="clear" w:color="auto" w:fill="auto"/>
          </w:tcPr>
          <w:p w:rsidR="00EC53DD" w:rsidRPr="006C62ED" w:rsidRDefault="00EC53DD" w:rsidP="00803A6A">
            <w:pPr>
              <w:rPr>
                <w:rFonts w:ascii="Arial" w:hAnsi="Arial" w:cs="Arial"/>
                <w:sz w:val="20"/>
                <w:szCs w:val="20"/>
              </w:rPr>
            </w:pPr>
          </w:p>
        </w:tc>
      </w:tr>
      <w:tr w:rsidR="00EC53DD" w:rsidRPr="006C62ED" w:rsidTr="008E00B3">
        <w:tc>
          <w:tcPr>
            <w:tcW w:w="7614" w:type="dxa"/>
            <w:gridSpan w:val="5"/>
            <w:shd w:val="clear" w:color="auto" w:fill="auto"/>
          </w:tcPr>
          <w:p w:rsidR="00291958" w:rsidRPr="006C62ED" w:rsidRDefault="00291958" w:rsidP="00291958">
            <w:pPr>
              <w:rPr>
                <w:rFonts w:ascii="Arial" w:hAnsi="Arial" w:cs="Arial"/>
                <w:sz w:val="20"/>
                <w:szCs w:val="20"/>
              </w:rPr>
            </w:pPr>
            <w:r>
              <w:rPr>
                <w:rFonts w:ascii="Arial" w:hAnsi="Arial" w:cs="Arial"/>
                <w:sz w:val="20"/>
                <w:szCs w:val="20"/>
              </w:rPr>
              <w:t>Kutsestandardi nõuded majutusteenindajale</w:t>
            </w:r>
          </w:p>
          <w:p w:rsidR="00291958" w:rsidRPr="006C62ED" w:rsidRDefault="00291958" w:rsidP="00291958">
            <w:pPr>
              <w:rPr>
                <w:rFonts w:ascii="Arial" w:hAnsi="Arial" w:cs="Arial"/>
                <w:sz w:val="20"/>
                <w:szCs w:val="20"/>
              </w:rPr>
            </w:pPr>
          </w:p>
          <w:p w:rsidR="00EC53DD" w:rsidRDefault="00EC53DD" w:rsidP="00803A6A"/>
        </w:tc>
        <w:tc>
          <w:tcPr>
            <w:tcW w:w="1850" w:type="dxa"/>
            <w:gridSpan w:val="3"/>
            <w:shd w:val="clear" w:color="auto" w:fill="auto"/>
          </w:tcPr>
          <w:p w:rsidR="00EC53DD" w:rsidRDefault="00EC53DD" w:rsidP="00803A6A"/>
        </w:tc>
        <w:tc>
          <w:tcPr>
            <w:tcW w:w="1975" w:type="dxa"/>
            <w:gridSpan w:val="2"/>
            <w:shd w:val="clear" w:color="auto" w:fill="auto"/>
          </w:tcPr>
          <w:p w:rsidR="00EC53DD" w:rsidRDefault="00291958" w:rsidP="00803A6A">
            <w:r>
              <w:t>1</w:t>
            </w:r>
          </w:p>
        </w:tc>
        <w:tc>
          <w:tcPr>
            <w:tcW w:w="1275" w:type="dxa"/>
            <w:shd w:val="clear" w:color="auto" w:fill="auto"/>
          </w:tcPr>
          <w:p w:rsidR="00EC53DD" w:rsidRDefault="00EC53DD" w:rsidP="00803A6A"/>
        </w:tc>
        <w:tc>
          <w:tcPr>
            <w:tcW w:w="1097" w:type="dxa"/>
            <w:shd w:val="clear" w:color="auto" w:fill="auto"/>
          </w:tcPr>
          <w:p w:rsidR="00EC53DD" w:rsidRDefault="00EC53DD" w:rsidP="00803A6A"/>
        </w:tc>
      </w:tr>
      <w:tr w:rsidR="00291958" w:rsidRPr="006C62ED" w:rsidTr="008E00B3">
        <w:tc>
          <w:tcPr>
            <w:tcW w:w="7614" w:type="dxa"/>
            <w:gridSpan w:val="5"/>
            <w:shd w:val="clear" w:color="auto" w:fill="auto"/>
          </w:tcPr>
          <w:p w:rsidR="00291958" w:rsidRDefault="00291958" w:rsidP="00291958">
            <w:pPr>
              <w:rPr>
                <w:rFonts w:ascii="Arial" w:hAnsi="Arial" w:cs="Arial"/>
                <w:sz w:val="20"/>
                <w:szCs w:val="20"/>
              </w:rPr>
            </w:pPr>
            <w:r>
              <w:rPr>
                <w:rFonts w:ascii="Arial" w:hAnsi="Arial" w:cs="Arial"/>
                <w:sz w:val="20"/>
                <w:szCs w:val="20"/>
              </w:rPr>
              <w:t>Kutseeksam, eksamitöö, EHRL</w:t>
            </w:r>
          </w:p>
        </w:tc>
        <w:tc>
          <w:tcPr>
            <w:tcW w:w="1850" w:type="dxa"/>
            <w:gridSpan w:val="3"/>
            <w:shd w:val="clear" w:color="auto" w:fill="auto"/>
          </w:tcPr>
          <w:p w:rsidR="00291958" w:rsidRDefault="00291958" w:rsidP="00803A6A">
            <w:r>
              <w:t>1</w:t>
            </w:r>
          </w:p>
        </w:tc>
        <w:tc>
          <w:tcPr>
            <w:tcW w:w="1975" w:type="dxa"/>
            <w:gridSpan w:val="2"/>
            <w:shd w:val="clear" w:color="auto" w:fill="auto"/>
          </w:tcPr>
          <w:p w:rsidR="00291958" w:rsidRDefault="00291958" w:rsidP="00803A6A"/>
        </w:tc>
        <w:tc>
          <w:tcPr>
            <w:tcW w:w="1275" w:type="dxa"/>
            <w:shd w:val="clear" w:color="auto" w:fill="auto"/>
          </w:tcPr>
          <w:p w:rsidR="00291958" w:rsidRDefault="00291958" w:rsidP="00803A6A"/>
        </w:tc>
        <w:tc>
          <w:tcPr>
            <w:tcW w:w="1097" w:type="dxa"/>
            <w:shd w:val="clear" w:color="auto" w:fill="auto"/>
          </w:tcPr>
          <w:p w:rsidR="00291958" w:rsidRDefault="00291958" w:rsidP="00803A6A"/>
        </w:tc>
      </w:tr>
      <w:tr w:rsidR="00291958" w:rsidRPr="006C62ED" w:rsidTr="008E00B3">
        <w:tc>
          <w:tcPr>
            <w:tcW w:w="7614" w:type="dxa"/>
            <w:gridSpan w:val="5"/>
            <w:shd w:val="clear" w:color="auto" w:fill="auto"/>
          </w:tcPr>
          <w:p w:rsidR="00291958" w:rsidRDefault="00291958" w:rsidP="00291958">
            <w:pPr>
              <w:rPr>
                <w:rFonts w:ascii="Arial" w:hAnsi="Arial" w:cs="Arial"/>
                <w:sz w:val="20"/>
                <w:szCs w:val="20"/>
              </w:rPr>
            </w:pPr>
            <w:r>
              <w:rPr>
                <w:rFonts w:ascii="Arial" w:hAnsi="Arial" w:cs="Arial"/>
                <w:sz w:val="20"/>
                <w:szCs w:val="20"/>
              </w:rPr>
              <w:t>Elukestev õpe, edasiõppimisvõimalused</w:t>
            </w:r>
          </w:p>
        </w:tc>
        <w:tc>
          <w:tcPr>
            <w:tcW w:w="1850" w:type="dxa"/>
            <w:gridSpan w:val="3"/>
            <w:shd w:val="clear" w:color="auto" w:fill="auto"/>
          </w:tcPr>
          <w:p w:rsidR="00291958" w:rsidRDefault="00291958" w:rsidP="00803A6A">
            <w:r>
              <w:t>1</w:t>
            </w:r>
          </w:p>
        </w:tc>
        <w:tc>
          <w:tcPr>
            <w:tcW w:w="1975" w:type="dxa"/>
            <w:gridSpan w:val="2"/>
            <w:shd w:val="clear" w:color="auto" w:fill="auto"/>
          </w:tcPr>
          <w:p w:rsidR="00291958" w:rsidRDefault="00291958" w:rsidP="00803A6A"/>
        </w:tc>
        <w:tc>
          <w:tcPr>
            <w:tcW w:w="1275" w:type="dxa"/>
            <w:shd w:val="clear" w:color="auto" w:fill="auto"/>
          </w:tcPr>
          <w:p w:rsidR="00291958" w:rsidRDefault="00291958" w:rsidP="00803A6A"/>
        </w:tc>
        <w:tc>
          <w:tcPr>
            <w:tcW w:w="1097" w:type="dxa"/>
            <w:shd w:val="clear" w:color="auto" w:fill="auto"/>
          </w:tcPr>
          <w:p w:rsidR="00291958" w:rsidRDefault="00291958" w:rsidP="00803A6A"/>
        </w:tc>
      </w:tr>
      <w:tr w:rsidR="00291958" w:rsidRPr="006C62ED" w:rsidTr="008E00B3">
        <w:tc>
          <w:tcPr>
            <w:tcW w:w="7614" w:type="dxa"/>
            <w:gridSpan w:val="5"/>
            <w:shd w:val="clear" w:color="auto" w:fill="auto"/>
          </w:tcPr>
          <w:p w:rsidR="00291958" w:rsidRDefault="00291958" w:rsidP="00291958">
            <w:pPr>
              <w:rPr>
                <w:rFonts w:ascii="Arial" w:hAnsi="Arial" w:cs="Arial"/>
                <w:sz w:val="20"/>
                <w:szCs w:val="20"/>
              </w:rPr>
            </w:pPr>
            <w:r>
              <w:rPr>
                <w:rFonts w:ascii="Arial" w:hAnsi="Arial" w:cs="Arial"/>
                <w:sz w:val="20"/>
                <w:szCs w:val="20"/>
              </w:rPr>
              <w:t>Õppekava, moodulid, hindamine, õppeplaan</w:t>
            </w:r>
          </w:p>
        </w:tc>
        <w:tc>
          <w:tcPr>
            <w:tcW w:w="1850" w:type="dxa"/>
            <w:gridSpan w:val="3"/>
            <w:shd w:val="clear" w:color="auto" w:fill="auto"/>
          </w:tcPr>
          <w:p w:rsidR="00291958" w:rsidRDefault="00291958" w:rsidP="00803A6A">
            <w:r>
              <w:t>1</w:t>
            </w:r>
          </w:p>
        </w:tc>
        <w:tc>
          <w:tcPr>
            <w:tcW w:w="1975" w:type="dxa"/>
            <w:gridSpan w:val="2"/>
            <w:shd w:val="clear" w:color="auto" w:fill="auto"/>
          </w:tcPr>
          <w:p w:rsidR="00291958" w:rsidRDefault="00291958" w:rsidP="00803A6A"/>
        </w:tc>
        <w:tc>
          <w:tcPr>
            <w:tcW w:w="1275" w:type="dxa"/>
            <w:shd w:val="clear" w:color="auto" w:fill="auto"/>
          </w:tcPr>
          <w:p w:rsidR="00291958" w:rsidRDefault="00291958" w:rsidP="00803A6A"/>
        </w:tc>
        <w:tc>
          <w:tcPr>
            <w:tcW w:w="1097" w:type="dxa"/>
            <w:shd w:val="clear" w:color="auto" w:fill="auto"/>
          </w:tcPr>
          <w:p w:rsidR="00291958" w:rsidRDefault="00291958" w:rsidP="00803A6A"/>
        </w:tc>
      </w:tr>
      <w:tr w:rsidR="00291958" w:rsidRPr="006C62ED" w:rsidTr="008E00B3">
        <w:tc>
          <w:tcPr>
            <w:tcW w:w="7614" w:type="dxa"/>
            <w:gridSpan w:val="5"/>
            <w:shd w:val="clear" w:color="auto" w:fill="auto"/>
          </w:tcPr>
          <w:p w:rsidR="00291958" w:rsidRDefault="00291958" w:rsidP="00291958">
            <w:pPr>
              <w:rPr>
                <w:rFonts w:ascii="Arial" w:hAnsi="Arial" w:cs="Arial"/>
                <w:sz w:val="20"/>
                <w:szCs w:val="20"/>
              </w:rPr>
            </w:pPr>
            <w:r>
              <w:rPr>
                <w:rFonts w:ascii="Arial" w:hAnsi="Arial" w:cs="Arial"/>
                <w:sz w:val="20"/>
                <w:szCs w:val="20"/>
              </w:rPr>
              <w:t>Isiklik õppeplaan, valmisolek õpinguteks</w:t>
            </w:r>
          </w:p>
        </w:tc>
        <w:tc>
          <w:tcPr>
            <w:tcW w:w="1850" w:type="dxa"/>
            <w:gridSpan w:val="3"/>
            <w:shd w:val="clear" w:color="auto" w:fill="auto"/>
          </w:tcPr>
          <w:p w:rsidR="00291958" w:rsidRDefault="00291958" w:rsidP="00803A6A"/>
        </w:tc>
        <w:tc>
          <w:tcPr>
            <w:tcW w:w="1975" w:type="dxa"/>
            <w:gridSpan w:val="2"/>
            <w:shd w:val="clear" w:color="auto" w:fill="auto"/>
          </w:tcPr>
          <w:p w:rsidR="00291958" w:rsidRDefault="00291958" w:rsidP="00803A6A">
            <w:r>
              <w:t>2</w:t>
            </w:r>
          </w:p>
        </w:tc>
        <w:tc>
          <w:tcPr>
            <w:tcW w:w="1275" w:type="dxa"/>
            <w:shd w:val="clear" w:color="auto" w:fill="auto"/>
          </w:tcPr>
          <w:p w:rsidR="00291958" w:rsidRDefault="00291958" w:rsidP="00803A6A"/>
        </w:tc>
        <w:tc>
          <w:tcPr>
            <w:tcW w:w="1097" w:type="dxa"/>
            <w:shd w:val="clear" w:color="auto" w:fill="auto"/>
          </w:tcPr>
          <w:p w:rsidR="00291958" w:rsidRDefault="00291958" w:rsidP="00803A6A"/>
        </w:tc>
      </w:tr>
      <w:tr w:rsidR="00EC53DD" w:rsidRPr="006C62ED" w:rsidTr="008E00B3">
        <w:tc>
          <w:tcPr>
            <w:tcW w:w="13811" w:type="dxa"/>
            <w:gridSpan w:val="12"/>
            <w:shd w:val="clear" w:color="auto" w:fill="auto"/>
          </w:tcPr>
          <w:p w:rsidR="00EC53DD" w:rsidRDefault="00EC53DD" w:rsidP="00803A6A">
            <w:pPr>
              <w:rPr>
                <w:rFonts w:ascii="Arial" w:hAnsi="Arial" w:cs="Arial"/>
                <w:sz w:val="20"/>
                <w:szCs w:val="20"/>
              </w:rPr>
            </w:pPr>
            <w:r>
              <w:rPr>
                <w:rFonts w:ascii="Arial" w:hAnsi="Arial" w:cs="Arial"/>
                <w:sz w:val="20"/>
                <w:szCs w:val="20"/>
              </w:rPr>
              <w:t>*Hindamine:</w:t>
            </w:r>
          </w:p>
          <w:p w:rsidR="00EC53DD" w:rsidRDefault="00EC53DD" w:rsidP="00803A6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5D7E6A18" wp14:editId="55B913E0">
                      <wp:simplePos x="0" y="0"/>
                      <wp:positionH relativeFrom="column">
                        <wp:posOffset>805180</wp:posOffset>
                      </wp:positionH>
                      <wp:positionV relativeFrom="paragraph">
                        <wp:posOffset>3810</wp:posOffset>
                      </wp:positionV>
                      <wp:extent cx="123825" cy="123825"/>
                      <wp:effectExtent l="0" t="0" r="28575" b="28575"/>
                      <wp:wrapNone/>
                      <wp:docPr id="20" name="Ristkülik 20"/>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istkülik 20" o:spid="_x0000_s1026" style="position:absolute;margin-left:63.4pt;margin-top:.3pt;width:9.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" fillcolor="window" strokecolor="windowText" strokeweight=".5pt"/>
                  </w:pict>
                </mc:Fallback>
              </mc:AlternateContent>
            </w:r>
            <w:r>
              <w:rPr>
                <w:rFonts w:ascii="Arial" w:hAnsi="Arial" w:cs="Arial"/>
                <w:sz w:val="20"/>
                <w:szCs w:val="20"/>
              </w:rPr>
              <w:t>Eristav</w:t>
            </w:r>
          </w:p>
          <w:p w:rsidR="00EC53DD" w:rsidRDefault="00EC53DD" w:rsidP="00803A6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83C6D90" wp14:editId="01440A74">
                      <wp:simplePos x="0" y="0"/>
                      <wp:positionH relativeFrom="column">
                        <wp:posOffset>805180</wp:posOffset>
                      </wp:positionH>
                      <wp:positionV relativeFrom="paragraph">
                        <wp:posOffset>10160</wp:posOffset>
                      </wp:positionV>
                      <wp:extent cx="123825" cy="123825"/>
                      <wp:effectExtent l="0" t="0" r="28575" b="28575"/>
                      <wp:wrapNone/>
                      <wp:docPr id="22" name="Ristkülik 22"/>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istkülik 22" o:spid="_x0000_s1026" style="position:absolute;margin-left:63.4pt;margin-top:.8pt;width:9.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" fillcolor="window" strokecolor="windowText" strokeweight=".5pt"/>
                  </w:pict>
                </mc:Fallback>
              </mc:AlternateContent>
            </w:r>
            <w:r>
              <w:rPr>
                <w:rFonts w:ascii="Arial" w:hAnsi="Arial" w:cs="Arial"/>
                <w:sz w:val="20"/>
                <w:szCs w:val="20"/>
              </w:rPr>
              <w:t>Mitteeristav</w:t>
            </w:r>
            <w:r w:rsidR="00291958">
              <w:rPr>
                <w:rFonts w:ascii="Arial" w:hAnsi="Arial" w:cs="Arial"/>
                <w:sz w:val="20"/>
                <w:szCs w:val="20"/>
              </w:rPr>
              <w:t xml:space="preserve">           +</w:t>
            </w:r>
          </w:p>
        </w:tc>
      </w:tr>
      <w:tr w:rsidR="00EC53DD" w:rsidRPr="006C62ED" w:rsidTr="008E00B3">
        <w:tc>
          <w:tcPr>
            <w:tcW w:w="13811" w:type="dxa"/>
            <w:gridSpan w:val="12"/>
            <w:shd w:val="clear" w:color="auto" w:fill="auto"/>
          </w:tcPr>
          <w:p w:rsidR="00EC53DD" w:rsidRPr="006C62ED" w:rsidRDefault="00EC53DD" w:rsidP="00803A6A">
            <w:pPr>
              <w:jc w:val="center"/>
              <w:rPr>
                <w:rFonts w:ascii="Arial" w:hAnsi="Arial" w:cs="Arial"/>
                <w:sz w:val="20"/>
                <w:szCs w:val="20"/>
              </w:rPr>
            </w:pPr>
            <w:r>
              <w:rPr>
                <w:rFonts w:ascii="Arial" w:hAnsi="Arial" w:cs="Arial"/>
                <w:sz w:val="20"/>
                <w:szCs w:val="20"/>
              </w:rPr>
              <w:t>Hindekriteeriumid</w:t>
            </w:r>
          </w:p>
        </w:tc>
      </w:tr>
      <w:tr w:rsidR="00EC53DD" w:rsidRPr="006C62ED" w:rsidTr="008E00B3">
        <w:tc>
          <w:tcPr>
            <w:tcW w:w="4714" w:type="dxa"/>
            <w:gridSpan w:val="2"/>
            <w:shd w:val="clear" w:color="auto" w:fill="auto"/>
          </w:tcPr>
          <w:p w:rsidR="00EC53DD" w:rsidRPr="006C62ED" w:rsidRDefault="00291958" w:rsidP="00803A6A">
            <w:pPr>
              <w:rPr>
                <w:rFonts w:ascii="Arial" w:hAnsi="Arial" w:cs="Arial"/>
                <w:sz w:val="20"/>
                <w:szCs w:val="20"/>
              </w:rPr>
            </w:pPr>
            <w:proofErr w:type="spellStart"/>
            <w:r>
              <w:rPr>
                <w:rFonts w:ascii="Arial" w:hAnsi="Arial" w:cs="Arial"/>
                <w:sz w:val="20"/>
                <w:szCs w:val="20"/>
              </w:rPr>
              <w:t>Lävend</w:t>
            </w:r>
            <w:proofErr w:type="spellEnd"/>
            <w:r>
              <w:rPr>
                <w:rFonts w:ascii="Arial" w:hAnsi="Arial" w:cs="Arial"/>
                <w:sz w:val="20"/>
                <w:szCs w:val="20"/>
              </w:rPr>
              <w:t xml:space="preserve"> </w:t>
            </w:r>
          </w:p>
        </w:tc>
        <w:tc>
          <w:tcPr>
            <w:tcW w:w="4715" w:type="dxa"/>
            <w:gridSpan w:val="5"/>
            <w:shd w:val="clear" w:color="auto" w:fill="auto"/>
          </w:tcPr>
          <w:p w:rsidR="00EC53DD" w:rsidRPr="006C62ED" w:rsidRDefault="00EC53DD" w:rsidP="00803A6A">
            <w:pPr>
              <w:rPr>
                <w:rFonts w:ascii="Arial" w:hAnsi="Arial" w:cs="Arial"/>
                <w:sz w:val="20"/>
                <w:szCs w:val="20"/>
              </w:rPr>
            </w:pPr>
            <w:r w:rsidRPr="006C62ED">
              <w:rPr>
                <w:rFonts w:ascii="Arial" w:hAnsi="Arial" w:cs="Arial"/>
                <w:sz w:val="20"/>
                <w:szCs w:val="20"/>
              </w:rPr>
              <w:t>Hinne 4</w:t>
            </w:r>
          </w:p>
        </w:tc>
        <w:tc>
          <w:tcPr>
            <w:tcW w:w="4382" w:type="dxa"/>
            <w:gridSpan w:val="5"/>
            <w:shd w:val="clear" w:color="auto" w:fill="auto"/>
          </w:tcPr>
          <w:p w:rsidR="00EC53DD" w:rsidRPr="006C62ED" w:rsidRDefault="00EC53DD" w:rsidP="00803A6A">
            <w:pPr>
              <w:rPr>
                <w:rFonts w:ascii="Arial" w:hAnsi="Arial" w:cs="Arial"/>
                <w:sz w:val="20"/>
                <w:szCs w:val="20"/>
              </w:rPr>
            </w:pPr>
            <w:r w:rsidRPr="006C62ED">
              <w:rPr>
                <w:rFonts w:ascii="Arial" w:hAnsi="Arial" w:cs="Arial"/>
                <w:sz w:val="20"/>
                <w:szCs w:val="20"/>
              </w:rPr>
              <w:t>Hinne 5</w:t>
            </w:r>
          </w:p>
        </w:tc>
      </w:tr>
      <w:tr w:rsidR="00EC53DD" w:rsidRPr="006C62ED" w:rsidTr="008E00B3">
        <w:tc>
          <w:tcPr>
            <w:tcW w:w="4714" w:type="dxa"/>
            <w:gridSpan w:val="2"/>
            <w:shd w:val="clear" w:color="auto" w:fill="auto"/>
          </w:tcPr>
          <w:p w:rsidR="00EC53DD" w:rsidRDefault="00291958" w:rsidP="00803A6A">
            <w:pPr>
              <w:rPr>
                <w:rFonts w:ascii="Arial" w:hAnsi="Arial" w:cs="Arial"/>
                <w:sz w:val="20"/>
                <w:szCs w:val="20"/>
              </w:rPr>
            </w:pPr>
            <w:r w:rsidRPr="00291958">
              <w:rPr>
                <w:rFonts w:ascii="Arial" w:hAnsi="Arial" w:cs="Arial"/>
                <w:b/>
                <w:sz w:val="20"/>
                <w:szCs w:val="20"/>
              </w:rPr>
              <w:t>Mõistekaart.</w:t>
            </w:r>
            <w:r>
              <w:rPr>
                <w:rFonts w:ascii="Arial" w:hAnsi="Arial" w:cs="Arial"/>
                <w:sz w:val="20"/>
                <w:szCs w:val="20"/>
              </w:rPr>
              <w:t xml:space="preserve"> Õpilane koostab mõistekaardi hommikusöögiteenindajast lähtudes isiksuseomadustest ja kutseeetikast.</w:t>
            </w:r>
          </w:p>
          <w:p w:rsidR="00291958" w:rsidRDefault="00291958" w:rsidP="00803A6A">
            <w:pPr>
              <w:rPr>
                <w:rFonts w:ascii="Arial" w:hAnsi="Arial" w:cs="Arial"/>
                <w:sz w:val="20"/>
                <w:szCs w:val="20"/>
              </w:rPr>
            </w:pPr>
            <w:r w:rsidRPr="00291958">
              <w:rPr>
                <w:rFonts w:ascii="Arial" w:hAnsi="Arial" w:cs="Arial"/>
                <w:b/>
                <w:sz w:val="20"/>
                <w:szCs w:val="20"/>
              </w:rPr>
              <w:t>Rühmatöö.</w:t>
            </w:r>
            <w:r>
              <w:rPr>
                <w:rFonts w:ascii="Arial" w:hAnsi="Arial" w:cs="Arial"/>
                <w:sz w:val="20"/>
                <w:szCs w:val="20"/>
              </w:rPr>
              <w:t xml:space="preserve"> Õpilane selgitab kutse omistamist ja </w:t>
            </w:r>
            <w:r>
              <w:rPr>
                <w:rFonts w:ascii="Arial" w:hAnsi="Arial" w:cs="Arial"/>
                <w:sz w:val="20"/>
                <w:szCs w:val="20"/>
              </w:rPr>
              <w:lastRenderedPageBreak/>
              <w:t>kutseeksami sisu ning toimumist, elukestva õppimise võimalusi valitud erialal.</w:t>
            </w:r>
          </w:p>
          <w:p w:rsidR="00291958" w:rsidRDefault="00291958" w:rsidP="00803A6A">
            <w:pPr>
              <w:rPr>
                <w:rFonts w:ascii="Arial" w:hAnsi="Arial" w:cs="Arial"/>
                <w:sz w:val="20"/>
                <w:szCs w:val="20"/>
              </w:rPr>
            </w:pPr>
            <w:r w:rsidRPr="00291958">
              <w:rPr>
                <w:rFonts w:ascii="Arial" w:hAnsi="Arial" w:cs="Arial"/>
                <w:b/>
                <w:sz w:val="20"/>
                <w:szCs w:val="20"/>
              </w:rPr>
              <w:t>Isiklik õppeplaan</w:t>
            </w:r>
            <w:r>
              <w:rPr>
                <w:rFonts w:ascii="Arial" w:hAnsi="Arial" w:cs="Arial"/>
                <w:sz w:val="20"/>
                <w:szCs w:val="20"/>
              </w:rPr>
              <w:t>. Õpilane sõnastab oma õppeeesmärgid, analüüsib enda valmisolekut õppimiseks ja koostab etteantud juhendi alusel isikliku õppeplaani.</w:t>
            </w:r>
          </w:p>
          <w:p w:rsidR="00291958" w:rsidRPr="006C62ED" w:rsidRDefault="00291958" w:rsidP="00803A6A">
            <w:pPr>
              <w:rPr>
                <w:rFonts w:ascii="Arial" w:hAnsi="Arial" w:cs="Arial"/>
                <w:sz w:val="20"/>
                <w:szCs w:val="20"/>
              </w:rPr>
            </w:pPr>
          </w:p>
        </w:tc>
        <w:tc>
          <w:tcPr>
            <w:tcW w:w="4715" w:type="dxa"/>
            <w:gridSpan w:val="5"/>
            <w:shd w:val="clear" w:color="auto" w:fill="auto"/>
          </w:tcPr>
          <w:p w:rsidR="00EC53DD" w:rsidRPr="006C62ED" w:rsidRDefault="00EC53DD" w:rsidP="00803A6A">
            <w:pPr>
              <w:rPr>
                <w:rFonts w:ascii="Arial" w:hAnsi="Arial" w:cs="Arial"/>
                <w:sz w:val="20"/>
                <w:szCs w:val="20"/>
              </w:rPr>
            </w:pPr>
          </w:p>
        </w:tc>
        <w:tc>
          <w:tcPr>
            <w:tcW w:w="4382" w:type="dxa"/>
            <w:gridSpan w:val="5"/>
            <w:shd w:val="clear" w:color="auto" w:fill="auto"/>
          </w:tcPr>
          <w:p w:rsidR="00EC53DD" w:rsidRPr="006C62ED" w:rsidRDefault="00EC53DD" w:rsidP="00803A6A">
            <w:pPr>
              <w:rPr>
                <w:rFonts w:ascii="Arial" w:hAnsi="Arial" w:cs="Arial"/>
                <w:sz w:val="20"/>
                <w:szCs w:val="20"/>
              </w:rPr>
            </w:pPr>
          </w:p>
        </w:tc>
      </w:tr>
      <w:tr w:rsidR="00BA09EC" w:rsidRPr="006C62ED" w:rsidTr="00896174">
        <w:tc>
          <w:tcPr>
            <w:tcW w:w="5070" w:type="dxa"/>
            <w:gridSpan w:val="3"/>
            <w:shd w:val="clear" w:color="auto" w:fill="F2F2F2" w:themeFill="background1" w:themeFillShade="F2"/>
          </w:tcPr>
          <w:p w:rsidR="00BA09EC" w:rsidRPr="006C62ED" w:rsidRDefault="00BA09EC" w:rsidP="00896174">
            <w:pPr>
              <w:spacing w:line="360" w:lineRule="auto"/>
              <w:rPr>
                <w:rFonts w:ascii="Arial" w:hAnsi="Arial" w:cs="Arial"/>
                <w:b/>
                <w:sz w:val="20"/>
                <w:szCs w:val="20"/>
              </w:rPr>
            </w:pPr>
            <w:r>
              <w:rPr>
                <w:rFonts w:ascii="Arial" w:hAnsi="Arial" w:cs="Arial"/>
                <w:b/>
                <w:sz w:val="20"/>
                <w:szCs w:val="20"/>
              </w:rPr>
              <w:lastRenderedPageBreak/>
              <w:t>Õpiväljund 3</w:t>
            </w:r>
          </w:p>
        </w:tc>
        <w:tc>
          <w:tcPr>
            <w:tcW w:w="5490" w:type="dxa"/>
            <w:gridSpan w:val="6"/>
            <w:shd w:val="clear" w:color="auto" w:fill="auto"/>
          </w:tcPr>
          <w:p w:rsidR="00BA09EC" w:rsidRPr="006C62ED" w:rsidRDefault="00BA09EC" w:rsidP="00896174">
            <w:pPr>
              <w:spacing w:line="360" w:lineRule="auto"/>
              <w:jc w:val="center"/>
              <w:rPr>
                <w:rFonts w:ascii="Arial" w:hAnsi="Arial" w:cs="Arial"/>
                <w:sz w:val="20"/>
                <w:szCs w:val="20"/>
              </w:rPr>
            </w:pPr>
            <w:r>
              <w:rPr>
                <w:rFonts w:ascii="Arial" w:hAnsi="Arial" w:cs="Arial"/>
                <w:sz w:val="20"/>
                <w:szCs w:val="20"/>
              </w:rPr>
              <w:t>hindamiskriteerium</w:t>
            </w:r>
          </w:p>
        </w:tc>
        <w:tc>
          <w:tcPr>
            <w:tcW w:w="3251" w:type="dxa"/>
            <w:gridSpan w:val="3"/>
            <w:shd w:val="clear" w:color="auto" w:fill="auto"/>
          </w:tcPr>
          <w:p w:rsidR="00BA09EC" w:rsidRPr="006C62ED" w:rsidRDefault="00BA09EC" w:rsidP="00896174">
            <w:pPr>
              <w:spacing w:line="360" w:lineRule="auto"/>
              <w:jc w:val="center"/>
              <w:rPr>
                <w:rFonts w:ascii="Arial" w:hAnsi="Arial" w:cs="Arial"/>
                <w:sz w:val="20"/>
                <w:szCs w:val="20"/>
              </w:rPr>
            </w:pPr>
            <w:r>
              <w:rPr>
                <w:rFonts w:ascii="Arial" w:hAnsi="Arial" w:cs="Arial"/>
                <w:sz w:val="20"/>
                <w:szCs w:val="20"/>
              </w:rPr>
              <w:t>Hindamismeetod</w:t>
            </w:r>
          </w:p>
        </w:tc>
      </w:tr>
      <w:tr w:rsidR="00BA09EC" w:rsidRPr="006C62ED" w:rsidTr="00896174">
        <w:tc>
          <w:tcPr>
            <w:tcW w:w="5070" w:type="dxa"/>
            <w:gridSpan w:val="3"/>
            <w:shd w:val="clear" w:color="auto" w:fill="auto"/>
          </w:tcPr>
          <w:p w:rsidR="00BA09EC" w:rsidRPr="006C62ED" w:rsidRDefault="00291958" w:rsidP="00896174">
            <w:pPr>
              <w:rPr>
                <w:rFonts w:ascii="Arial" w:hAnsi="Arial" w:cs="Arial"/>
                <w:sz w:val="20"/>
                <w:szCs w:val="20"/>
              </w:rPr>
            </w:pPr>
            <w:r>
              <w:rPr>
                <w:rFonts w:ascii="Arial Narrow" w:hAnsi="Arial Narrow"/>
                <w:sz w:val="22"/>
              </w:rPr>
              <w:t xml:space="preserve">Õppija </w:t>
            </w:r>
            <w:r w:rsidRPr="00513CD1">
              <w:rPr>
                <w:rFonts w:ascii="Arial Narrow" w:hAnsi="Arial Narrow"/>
                <w:sz w:val="22"/>
              </w:rPr>
              <w:t>mõistab turismi tähtsust Eesti majanduses ning majutus- ja toitlustusettevõtete rolli turismimajanduses</w:t>
            </w:r>
          </w:p>
        </w:tc>
        <w:tc>
          <w:tcPr>
            <w:tcW w:w="5490" w:type="dxa"/>
            <w:gridSpan w:val="6"/>
            <w:shd w:val="clear" w:color="auto" w:fill="auto"/>
          </w:tcPr>
          <w:p w:rsidR="00291958" w:rsidRDefault="00291958" w:rsidP="00291958">
            <w:pPr>
              <w:pStyle w:val="ListParagraph1"/>
              <w:spacing w:after="0" w:line="240" w:lineRule="auto"/>
              <w:ind w:left="0"/>
              <w:rPr>
                <w:rFonts w:ascii="Arial Narrow" w:hAnsi="Arial Narrow"/>
                <w:sz w:val="22"/>
              </w:rPr>
            </w:pPr>
            <w:r>
              <w:rPr>
                <w:rFonts w:ascii="Arial Narrow" w:hAnsi="Arial Narrow"/>
                <w:sz w:val="22"/>
              </w:rPr>
              <w:t>Õppija:</w:t>
            </w:r>
          </w:p>
          <w:p w:rsidR="00291958" w:rsidRPr="00513CD1" w:rsidRDefault="00291958" w:rsidP="00291958">
            <w:pPr>
              <w:pStyle w:val="ListParagraph1"/>
              <w:numPr>
                <w:ilvl w:val="0"/>
                <w:numId w:val="1"/>
              </w:numPr>
              <w:spacing w:after="0" w:line="240" w:lineRule="auto"/>
              <w:ind w:left="317"/>
              <w:rPr>
                <w:rFonts w:ascii="Arial Narrow" w:hAnsi="Arial Narrow"/>
                <w:sz w:val="22"/>
              </w:rPr>
            </w:pPr>
            <w:r w:rsidRPr="00513CD1">
              <w:rPr>
                <w:rFonts w:ascii="Arial Narrow" w:hAnsi="Arial Narrow"/>
                <w:sz w:val="22"/>
              </w:rPr>
              <w:t xml:space="preserve">kirjeldab rühmatööna turismi kui majandusharu sisu ja tähtsust lähtuvalt peamistest suundumustest Eestis </w:t>
            </w:r>
          </w:p>
          <w:p w:rsidR="00291958" w:rsidRDefault="00291958" w:rsidP="00291958">
            <w:pPr>
              <w:pStyle w:val="ListParagraph1"/>
              <w:numPr>
                <w:ilvl w:val="0"/>
                <w:numId w:val="1"/>
              </w:numPr>
              <w:spacing w:after="0" w:line="240" w:lineRule="auto"/>
              <w:ind w:left="317"/>
              <w:rPr>
                <w:rFonts w:ascii="Arial Narrow" w:hAnsi="Arial Narrow"/>
                <w:sz w:val="22"/>
              </w:rPr>
            </w:pPr>
            <w:r w:rsidRPr="00513CD1">
              <w:rPr>
                <w:rFonts w:ascii="Arial Narrow" w:hAnsi="Arial Narrow"/>
                <w:sz w:val="22"/>
              </w:rPr>
              <w:t xml:space="preserve">kirjeldab rühmatööna majutus- ja toitlustusettevõtete tähtsust ja kasu turismisihtkoha, turismiettevõtjate, külastajate ja kohalike elanike seisukohast </w:t>
            </w:r>
          </w:p>
          <w:p w:rsidR="00291958" w:rsidRPr="00810D12" w:rsidRDefault="00291958" w:rsidP="00291958">
            <w:pPr>
              <w:pStyle w:val="ListParagraph1"/>
              <w:numPr>
                <w:ilvl w:val="0"/>
                <w:numId w:val="1"/>
              </w:numPr>
              <w:spacing w:after="0" w:line="240" w:lineRule="auto"/>
              <w:ind w:left="317"/>
              <w:rPr>
                <w:rFonts w:ascii="Arial Narrow" w:hAnsi="Arial Narrow"/>
                <w:sz w:val="22"/>
              </w:rPr>
            </w:pPr>
            <w:r w:rsidRPr="00810D12">
              <w:rPr>
                <w:rFonts w:ascii="Arial Narrow" w:hAnsi="Arial Narrow"/>
              </w:rPr>
              <w:t>kirjeldab rühmatööna majutus- ja toitlustusettevõtete tähtsust turisti silmis riigi kui turismisihtkoha maine kujundajana  juhendi alusel</w:t>
            </w:r>
            <w:r w:rsidRPr="00810D12">
              <w:rPr>
                <w:rFonts w:ascii="Arial Narrow" w:hAnsi="Arial Narrow"/>
                <w:sz w:val="22"/>
              </w:rPr>
              <w:t xml:space="preserve">  </w:t>
            </w:r>
          </w:p>
          <w:p w:rsidR="00BA09EC" w:rsidRPr="006C62ED" w:rsidRDefault="00BA09EC" w:rsidP="00896174">
            <w:pPr>
              <w:pStyle w:val="ListParagraph1"/>
              <w:spacing w:after="0" w:line="240" w:lineRule="auto"/>
              <w:ind w:left="317"/>
              <w:jc w:val="center"/>
              <w:rPr>
                <w:rFonts w:ascii="Arial Narrow" w:hAnsi="Arial Narrow"/>
                <w:sz w:val="22"/>
              </w:rPr>
            </w:pPr>
          </w:p>
        </w:tc>
        <w:tc>
          <w:tcPr>
            <w:tcW w:w="3251" w:type="dxa"/>
            <w:gridSpan w:val="3"/>
            <w:shd w:val="clear" w:color="auto" w:fill="auto"/>
          </w:tcPr>
          <w:p w:rsidR="00BA09EC" w:rsidRPr="006C62ED" w:rsidRDefault="00291958" w:rsidP="00690DEB">
            <w:pPr>
              <w:pStyle w:val="ListParagraph1"/>
              <w:spacing w:after="0" w:line="240" w:lineRule="auto"/>
              <w:ind w:left="0"/>
              <w:jc w:val="center"/>
              <w:rPr>
                <w:rFonts w:ascii="Arial Narrow" w:hAnsi="Arial Narrow"/>
                <w:sz w:val="22"/>
              </w:rPr>
            </w:pPr>
            <w:r>
              <w:rPr>
                <w:rFonts w:ascii="Arial Narrow" w:hAnsi="Arial Narrow"/>
                <w:sz w:val="22"/>
              </w:rPr>
              <w:t>Rühmatöö</w:t>
            </w:r>
          </w:p>
        </w:tc>
      </w:tr>
      <w:tr w:rsidR="00BA09EC" w:rsidRPr="006C62ED" w:rsidTr="00896174">
        <w:tc>
          <w:tcPr>
            <w:tcW w:w="7614" w:type="dxa"/>
            <w:gridSpan w:val="5"/>
            <w:shd w:val="clear" w:color="auto" w:fill="auto"/>
          </w:tcPr>
          <w:p w:rsidR="00BA09EC" w:rsidRPr="006C62ED" w:rsidRDefault="00BA09EC" w:rsidP="00896174">
            <w:pPr>
              <w:rPr>
                <w:rFonts w:ascii="Arial" w:hAnsi="Arial" w:cs="Arial"/>
                <w:sz w:val="20"/>
                <w:szCs w:val="20"/>
              </w:rPr>
            </w:pPr>
            <w:r w:rsidRPr="006C62ED">
              <w:rPr>
                <w:rFonts w:ascii="Arial" w:hAnsi="Arial" w:cs="Arial"/>
                <w:sz w:val="20"/>
                <w:szCs w:val="20"/>
              </w:rPr>
              <w:t>Teemad/alateemad</w:t>
            </w:r>
          </w:p>
        </w:tc>
        <w:tc>
          <w:tcPr>
            <w:tcW w:w="1850" w:type="dxa"/>
            <w:gridSpan w:val="3"/>
            <w:shd w:val="clear" w:color="auto" w:fill="auto"/>
          </w:tcPr>
          <w:p w:rsidR="00BA09EC" w:rsidRPr="006C62ED" w:rsidRDefault="00BA09EC" w:rsidP="00896174">
            <w:pPr>
              <w:rPr>
                <w:rFonts w:ascii="Arial" w:hAnsi="Arial" w:cs="Arial"/>
                <w:sz w:val="20"/>
                <w:szCs w:val="20"/>
              </w:rPr>
            </w:pPr>
            <w:r w:rsidRPr="006C62ED">
              <w:rPr>
                <w:rFonts w:ascii="Arial" w:hAnsi="Arial" w:cs="Arial"/>
                <w:sz w:val="20"/>
                <w:szCs w:val="20"/>
              </w:rPr>
              <w:t>A</w:t>
            </w:r>
            <w:r>
              <w:rPr>
                <w:rFonts w:ascii="Arial" w:hAnsi="Arial" w:cs="Arial"/>
                <w:sz w:val="20"/>
                <w:szCs w:val="20"/>
              </w:rPr>
              <w:t xml:space="preserve">uditoorseid </w:t>
            </w:r>
            <w:r w:rsidRPr="006C62ED">
              <w:rPr>
                <w:rFonts w:ascii="Arial" w:hAnsi="Arial" w:cs="Arial"/>
                <w:sz w:val="20"/>
                <w:szCs w:val="20"/>
              </w:rPr>
              <w:t xml:space="preserve"> tunde sh lõimitud üldained</w:t>
            </w:r>
            <w:r>
              <w:rPr>
                <w:rFonts w:ascii="Arial" w:hAnsi="Arial" w:cs="Arial"/>
                <w:sz w:val="20"/>
                <w:szCs w:val="20"/>
              </w:rPr>
              <w:t xml:space="preserve"> ja/või võtmepädevused (sh e-õpe) </w:t>
            </w:r>
            <w:r w:rsidRPr="00AD60FF">
              <w:rPr>
                <w:rFonts w:ascii="Arial" w:hAnsi="Arial" w:cs="Arial"/>
                <w:b/>
                <w:sz w:val="20"/>
                <w:szCs w:val="20"/>
              </w:rPr>
              <w:t>maht</w:t>
            </w:r>
          </w:p>
        </w:tc>
        <w:tc>
          <w:tcPr>
            <w:tcW w:w="1975" w:type="dxa"/>
            <w:gridSpan w:val="2"/>
            <w:shd w:val="clear" w:color="auto" w:fill="auto"/>
          </w:tcPr>
          <w:p w:rsidR="00BA09EC" w:rsidRPr="006C62ED" w:rsidRDefault="00BA09EC" w:rsidP="00896174">
            <w:pPr>
              <w:rPr>
                <w:rFonts w:ascii="Arial" w:hAnsi="Arial" w:cs="Arial"/>
                <w:sz w:val="20"/>
                <w:szCs w:val="20"/>
              </w:rPr>
            </w:pPr>
            <w:r w:rsidRPr="006C62ED">
              <w:rPr>
                <w:rFonts w:ascii="Arial" w:hAnsi="Arial" w:cs="Arial"/>
                <w:sz w:val="20"/>
                <w:szCs w:val="20"/>
              </w:rPr>
              <w:t>I</w:t>
            </w:r>
            <w:r>
              <w:rPr>
                <w:rFonts w:ascii="Arial" w:hAnsi="Arial" w:cs="Arial"/>
                <w:sz w:val="20"/>
                <w:szCs w:val="20"/>
              </w:rPr>
              <w:t>seseisva töö</w:t>
            </w:r>
            <w:r w:rsidRPr="006C62ED">
              <w:rPr>
                <w:rFonts w:ascii="Arial" w:hAnsi="Arial" w:cs="Arial"/>
                <w:sz w:val="20"/>
                <w:szCs w:val="20"/>
              </w:rPr>
              <w:t xml:space="preserve"> tunde sh lõimitud üldained</w:t>
            </w:r>
            <w:r>
              <w:rPr>
                <w:rFonts w:ascii="Arial" w:hAnsi="Arial" w:cs="Arial"/>
                <w:sz w:val="20"/>
                <w:szCs w:val="20"/>
              </w:rPr>
              <w:t xml:space="preserve"> ja/või võtmepädevused (sh e-õpe) </w:t>
            </w:r>
            <w:r w:rsidRPr="00AD60FF">
              <w:rPr>
                <w:rFonts w:ascii="Arial" w:hAnsi="Arial" w:cs="Arial"/>
                <w:b/>
                <w:sz w:val="20"/>
                <w:szCs w:val="20"/>
              </w:rPr>
              <w:t>maht</w:t>
            </w:r>
          </w:p>
        </w:tc>
        <w:tc>
          <w:tcPr>
            <w:tcW w:w="1275" w:type="dxa"/>
            <w:shd w:val="clear" w:color="auto" w:fill="auto"/>
          </w:tcPr>
          <w:p w:rsidR="00BA09EC" w:rsidRDefault="00BA09EC" w:rsidP="00896174">
            <w:pPr>
              <w:rPr>
                <w:rFonts w:ascii="Arial" w:hAnsi="Arial" w:cs="Arial"/>
                <w:sz w:val="20"/>
                <w:szCs w:val="20"/>
              </w:rPr>
            </w:pPr>
            <w:r>
              <w:rPr>
                <w:rFonts w:ascii="Arial" w:hAnsi="Arial" w:cs="Arial"/>
                <w:sz w:val="20"/>
                <w:szCs w:val="20"/>
              </w:rPr>
              <w:t xml:space="preserve">Praktilised tunnid </w:t>
            </w:r>
          </w:p>
          <w:p w:rsidR="00BA09EC" w:rsidRDefault="00BA09EC" w:rsidP="00896174">
            <w:pPr>
              <w:rPr>
                <w:rFonts w:ascii="Arial" w:hAnsi="Arial" w:cs="Arial"/>
                <w:b/>
                <w:sz w:val="20"/>
                <w:szCs w:val="20"/>
              </w:rPr>
            </w:pPr>
          </w:p>
          <w:p w:rsidR="00BA09EC" w:rsidRPr="006C62ED" w:rsidRDefault="00BA09EC" w:rsidP="00896174">
            <w:pPr>
              <w:rPr>
                <w:rFonts w:ascii="Arial" w:hAnsi="Arial" w:cs="Arial"/>
                <w:sz w:val="20"/>
                <w:szCs w:val="20"/>
              </w:rPr>
            </w:pPr>
            <w:r w:rsidRPr="00AD60FF">
              <w:rPr>
                <w:rFonts w:ascii="Arial" w:hAnsi="Arial" w:cs="Arial"/>
                <w:b/>
                <w:sz w:val="20"/>
                <w:szCs w:val="20"/>
              </w:rPr>
              <w:t>maht</w:t>
            </w:r>
          </w:p>
        </w:tc>
        <w:tc>
          <w:tcPr>
            <w:tcW w:w="1097" w:type="dxa"/>
            <w:shd w:val="clear" w:color="auto" w:fill="auto"/>
          </w:tcPr>
          <w:p w:rsidR="00BA09EC" w:rsidRDefault="00BA09EC" w:rsidP="00896174">
            <w:pPr>
              <w:rPr>
                <w:rFonts w:ascii="Arial" w:hAnsi="Arial" w:cs="Arial"/>
                <w:sz w:val="20"/>
                <w:szCs w:val="20"/>
              </w:rPr>
            </w:pPr>
            <w:r>
              <w:rPr>
                <w:rFonts w:ascii="Arial" w:hAnsi="Arial" w:cs="Arial"/>
                <w:sz w:val="20"/>
                <w:szCs w:val="20"/>
              </w:rPr>
              <w:t>Ettevõtte-praktika</w:t>
            </w:r>
          </w:p>
          <w:p w:rsidR="00BA09EC" w:rsidRDefault="00BA09EC" w:rsidP="00896174">
            <w:pPr>
              <w:rPr>
                <w:rFonts w:ascii="Arial" w:hAnsi="Arial" w:cs="Arial"/>
                <w:b/>
                <w:sz w:val="20"/>
                <w:szCs w:val="20"/>
              </w:rPr>
            </w:pPr>
          </w:p>
          <w:p w:rsidR="00BA09EC" w:rsidRPr="006C62ED" w:rsidRDefault="00BA09EC" w:rsidP="00896174">
            <w:pPr>
              <w:rPr>
                <w:rFonts w:ascii="Arial" w:hAnsi="Arial" w:cs="Arial"/>
                <w:sz w:val="20"/>
                <w:szCs w:val="20"/>
              </w:rPr>
            </w:pPr>
            <w:r w:rsidRPr="00AD60FF">
              <w:rPr>
                <w:rFonts w:ascii="Arial" w:hAnsi="Arial" w:cs="Arial"/>
                <w:b/>
                <w:sz w:val="20"/>
                <w:szCs w:val="20"/>
              </w:rPr>
              <w:t>maht</w:t>
            </w:r>
          </w:p>
          <w:p w:rsidR="00BA09EC" w:rsidRPr="006C62ED" w:rsidRDefault="00BA09EC" w:rsidP="00896174">
            <w:pPr>
              <w:rPr>
                <w:rFonts w:ascii="Arial" w:hAnsi="Arial" w:cs="Arial"/>
                <w:sz w:val="20"/>
                <w:szCs w:val="20"/>
              </w:rPr>
            </w:pPr>
          </w:p>
        </w:tc>
      </w:tr>
      <w:tr w:rsidR="00BA09EC" w:rsidRPr="006C62ED" w:rsidTr="00896174">
        <w:tc>
          <w:tcPr>
            <w:tcW w:w="7614" w:type="dxa"/>
            <w:gridSpan w:val="5"/>
            <w:shd w:val="clear" w:color="auto" w:fill="auto"/>
          </w:tcPr>
          <w:p w:rsidR="00291958" w:rsidRPr="006C62ED" w:rsidRDefault="00291958" w:rsidP="00291958">
            <w:pPr>
              <w:rPr>
                <w:rFonts w:ascii="Arial" w:hAnsi="Arial" w:cs="Arial"/>
                <w:sz w:val="20"/>
                <w:szCs w:val="20"/>
              </w:rPr>
            </w:pPr>
            <w:r>
              <w:rPr>
                <w:rFonts w:ascii="Arial" w:hAnsi="Arial" w:cs="Arial"/>
                <w:sz w:val="20"/>
                <w:szCs w:val="20"/>
              </w:rPr>
              <w:t>Turism kui majandusharu, majutusettevõtete roll turismimajanduses</w:t>
            </w:r>
          </w:p>
          <w:p w:rsidR="00BA09EC" w:rsidRPr="006C62ED" w:rsidRDefault="00BA09EC" w:rsidP="00896174">
            <w:pPr>
              <w:rPr>
                <w:rFonts w:ascii="Arial" w:hAnsi="Arial" w:cs="Arial"/>
                <w:sz w:val="20"/>
                <w:szCs w:val="20"/>
              </w:rPr>
            </w:pPr>
          </w:p>
        </w:tc>
        <w:tc>
          <w:tcPr>
            <w:tcW w:w="1850" w:type="dxa"/>
            <w:gridSpan w:val="3"/>
            <w:shd w:val="clear" w:color="auto" w:fill="auto"/>
          </w:tcPr>
          <w:p w:rsidR="00BA09EC" w:rsidRPr="006C62ED" w:rsidRDefault="00291958" w:rsidP="00896174">
            <w:pPr>
              <w:rPr>
                <w:rFonts w:ascii="Arial" w:hAnsi="Arial" w:cs="Arial"/>
                <w:sz w:val="20"/>
                <w:szCs w:val="20"/>
              </w:rPr>
            </w:pPr>
            <w:r>
              <w:rPr>
                <w:rFonts w:ascii="Arial" w:hAnsi="Arial" w:cs="Arial"/>
                <w:sz w:val="20"/>
                <w:szCs w:val="20"/>
              </w:rPr>
              <w:t>1</w:t>
            </w:r>
          </w:p>
        </w:tc>
        <w:tc>
          <w:tcPr>
            <w:tcW w:w="1975" w:type="dxa"/>
            <w:gridSpan w:val="2"/>
            <w:shd w:val="clear" w:color="auto" w:fill="auto"/>
          </w:tcPr>
          <w:p w:rsidR="00BA09EC" w:rsidRPr="006C62ED" w:rsidRDefault="00BA09EC" w:rsidP="00896174">
            <w:pPr>
              <w:rPr>
                <w:rFonts w:ascii="Arial" w:hAnsi="Arial" w:cs="Arial"/>
                <w:sz w:val="20"/>
                <w:szCs w:val="20"/>
              </w:rPr>
            </w:pPr>
          </w:p>
        </w:tc>
        <w:tc>
          <w:tcPr>
            <w:tcW w:w="1275" w:type="dxa"/>
            <w:shd w:val="clear" w:color="auto" w:fill="auto"/>
          </w:tcPr>
          <w:p w:rsidR="00BA09EC" w:rsidRPr="006C62ED" w:rsidRDefault="00BA09EC" w:rsidP="00896174">
            <w:pPr>
              <w:rPr>
                <w:rFonts w:ascii="Arial" w:hAnsi="Arial" w:cs="Arial"/>
                <w:sz w:val="20"/>
                <w:szCs w:val="20"/>
              </w:rPr>
            </w:pPr>
          </w:p>
        </w:tc>
        <w:tc>
          <w:tcPr>
            <w:tcW w:w="1097" w:type="dxa"/>
            <w:shd w:val="clear" w:color="auto" w:fill="auto"/>
          </w:tcPr>
          <w:p w:rsidR="00BA09EC" w:rsidRPr="006C62ED" w:rsidRDefault="00BA09EC" w:rsidP="00896174">
            <w:pPr>
              <w:rPr>
                <w:rFonts w:ascii="Arial" w:hAnsi="Arial" w:cs="Arial"/>
                <w:sz w:val="20"/>
                <w:szCs w:val="20"/>
              </w:rPr>
            </w:pPr>
          </w:p>
        </w:tc>
      </w:tr>
      <w:tr w:rsidR="00BA09EC" w:rsidRPr="006C62ED" w:rsidTr="00896174">
        <w:tc>
          <w:tcPr>
            <w:tcW w:w="7614" w:type="dxa"/>
            <w:gridSpan w:val="5"/>
            <w:shd w:val="clear" w:color="auto" w:fill="auto"/>
          </w:tcPr>
          <w:p w:rsidR="00BA09EC" w:rsidRDefault="00291958" w:rsidP="00896174">
            <w:r>
              <w:rPr>
                <w:rFonts w:ascii="Arial" w:hAnsi="Arial" w:cs="Arial"/>
                <w:sz w:val="20"/>
                <w:szCs w:val="20"/>
              </w:rPr>
              <w:t>Turismiettevõtted linnas ja regioonis</w:t>
            </w:r>
          </w:p>
        </w:tc>
        <w:tc>
          <w:tcPr>
            <w:tcW w:w="1850" w:type="dxa"/>
            <w:gridSpan w:val="3"/>
            <w:shd w:val="clear" w:color="auto" w:fill="auto"/>
          </w:tcPr>
          <w:p w:rsidR="00BA09EC" w:rsidRDefault="00291958" w:rsidP="00896174">
            <w:r>
              <w:t>1</w:t>
            </w:r>
          </w:p>
        </w:tc>
        <w:tc>
          <w:tcPr>
            <w:tcW w:w="1975" w:type="dxa"/>
            <w:gridSpan w:val="2"/>
            <w:shd w:val="clear" w:color="auto" w:fill="auto"/>
          </w:tcPr>
          <w:p w:rsidR="00BA09EC" w:rsidRDefault="00291958" w:rsidP="00896174">
            <w:r>
              <w:t>2</w:t>
            </w:r>
          </w:p>
        </w:tc>
        <w:tc>
          <w:tcPr>
            <w:tcW w:w="1275" w:type="dxa"/>
            <w:shd w:val="clear" w:color="auto" w:fill="auto"/>
          </w:tcPr>
          <w:p w:rsidR="00BA09EC" w:rsidRDefault="00BA09EC" w:rsidP="00896174"/>
        </w:tc>
        <w:tc>
          <w:tcPr>
            <w:tcW w:w="1097" w:type="dxa"/>
            <w:shd w:val="clear" w:color="auto" w:fill="auto"/>
          </w:tcPr>
          <w:p w:rsidR="00BA09EC" w:rsidRDefault="00BA09EC" w:rsidP="00896174"/>
        </w:tc>
      </w:tr>
      <w:tr w:rsidR="00291958" w:rsidRPr="006C62ED" w:rsidTr="00896174">
        <w:tc>
          <w:tcPr>
            <w:tcW w:w="7614" w:type="dxa"/>
            <w:gridSpan w:val="5"/>
            <w:shd w:val="clear" w:color="auto" w:fill="auto"/>
          </w:tcPr>
          <w:p w:rsidR="00291958" w:rsidRDefault="00291958" w:rsidP="00896174">
            <w:pPr>
              <w:rPr>
                <w:rFonts w:ascii="Arial" w:hAnsi="Arial" w:cs="Arial"/>
                <w:sz w:val="20"/>
                <w:szCs w:val="20"/>
              </w:rPr>
            </w:pPr>
            <w:r>
              <w:rPr>
                <w:rFonts w:ascii="Arial" w:hAnsi="Arial" w:cs="Arial"/>
                <w:sz w:val="20"/>
                <w:szCs w:val="20"/>
              </w:rPr>
              <w:t>Turismimajanduse kasu ettevõtjatele, külastajatele ja kohalikule elanikkonnale</w:t>
            </w:r>
          </w:p>
        </w:tc>
        <w:tc>
          <w:tcPr>
            <w:tcW w:w="1850" w:type="dxa"/>
            <w:gridSpan w:val="3"/>
            <w:shd w:val="clear" w:color="auto" w:fill="auto"/>
          </w:tcPr>
          <w:p w:rsidR="00291958" w:rsidRDefault="00291958" w:rsidP="00896174">
            <w:r>
              <w:t>2</w:t>
            </w:r>
          </w:p>
        </w:tc>
        <w:tc>
          <w:tcPr>
            <w:tcW w:w="1975" w:type="dxa"/>
            <w:gridSpan w:val="2"/>
            <w:shd w:val="clear" w:color="auto" w:fill="auto"/>
          </w:tcPr>
          <w:p w:rsidR="00291958" w:rsidRDefault="00291958" w:rsidP="00896174"/>
        </w:tc>
        <w:tc>
          <w:tcPr>
            <w:tcW w:w="1275" w:type="dxa"/>
            <w:shd w:val="clear" w:color="auto" w:fill="auto"/>
          </w:tcPr>
          <w:p w:rsidR="00291958" w:rsidRDefault="00291958" w:rsidP="00896174"/>
        </w:tc>
        <w:tc>
          <w:tcPr>
            <w:tcW w:w="1097" w:type="dxa"/>
            <w:shd w:val="clear" w:color="auto" w:fill="auto"/>
          </w:tcPr>
          <w:p w:rsidR="00291958" w:rsidRDefault="00291958" w:rsidP="00896174"/>
        </w:tc>
      </w:tr>
      <w:tr w:rsidR="00291958" w:rsidRPr="006C62ED" w:rsidTr="00896174">
        <w:tc>
          <w:tcPr>
            <w:tcW w:w="7614" w:type="dxa"/>
            <w:gridSpan w:val="5"/>
            <w:shd w:val="clear" w:color="auto" w:fill="auto"/>
          </w:tcPr>
          <w:p w:rsidR="00291958" w:rsidRDefault="00291958" w:rsidP="00896174">
            <w:pPr>
              <w:rPr>
                <w:rFonts w:ascii="Arial" w:hAnsi="Arial" w:cs="Arial"/>
                <w:sz w:val="20"/>
                <w:szCs w:val="20"/>
              </w:rPr>
            </w:pPr>
            <w:r>
              <w:rPr>
                <w:rFonts w:ascii="Arial" w:hAnsi="Arial" w:cs="Arial"/>
                <w:sz w:val="20"/>
                <w:szCs w:val="20"/>
              </w:rPr>
              <w:t>Turismiettevõtete maine</w:t>
            </w:r>
          </w:p>
        </w:tc>
        <w:tc>
          <w:tcPr>
            <w:tcW w:w="1850" w:type="dxa"/>
            <w:gridSpan w:val="3"/>
            <w:shd w:val="clear" w:color="auto" w:fill="auto"/>
          </w:tcPr>
          <w:p w:rsidR="00291958" w:rsidRDefault="00291958" w:rsidP="00896174">
            <w:r>
              <w:t>2</w:t>
            </w:r>
          </w:p>
        </w:tc>
        <w:tc>
          <w:tcPr>
            <w:tcW w:w="1975" w:type="dxa"/>
            <w:gridSpan w:val="2"/>
            <w:shd w:val="clear" w:color="auto" w:fill="auto"/>
          </w:tcPr>
          <w:p w:rsidR="00291958" w:rsidRDefault="00291958" w:rsidP="00896174"/>
        </w:tc>
        <w:tc>
          <w:tcPr>
            <w:tcW w:w="1275" w:type="dxa"/>
            <w:shd w:val="clear" w:color="auto" w:fill="auto"/>
          </w:tcPr>
          <w:p w:rsidR="00291958" w:rsidRDefault="00291958" w:rsidP="00896174"/>
        </w:tc>
        <w:tc>
          <w:tcPr>
            <w:tcW w:w="1097" w:type="dxa"/>
            <w:shd w:val="clear" w:color="auto" w:fill="auto"/>
          </w:tcPr>
          <w:p w:rsidR="00291958" w:rsidRDefault="00291958" w:rsidP="00896174"/>
        </w:tc>
      </w:tr>
      <w:tr w:rsidR="00BA09EC" w:rsidRPr="006C62ED" w:rsidTr="00896174">
        <w:tc>
          <w:tcPr>
            <w:tcW w:w="13811" w:type="dxa"/>
            <w:gridSpan w:val="12"/>
            <w:shd w:val="clear" w:color="auto" w:fill="auto"/>
          </w:tcPr>
          <w:p w:rsidR="00BA09EC" w:rsidRDefault="00BA09EC" w:rsidP="00896174">
            <w:pPr>
              <w:rPr>
                <w:rFonts w:ascii="Arial" w:hAnsi="Arial" w:cs="Arial"/>
                <w:sz w:val="20"/>
                <w:szCs w:val="20"/>
              </w:rPr>
            </w:pPr>
            <w:r>
              <w:rPr>
                <w:rFonts w:ascii="Arial" w:hAnsi="Arial" w:cs="Arial"/>
                <w:sz w:val="20"/>
                <w:szCs w:val="20"/>
              </w:rPr>
              <w:t>*Hindamine:</w:t>
            </w:r>
          </w:p>
          <w:p w:rsidR="00BA09EC" w:rsidRDefault="00BA09EC" w:rsidP="008961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2A51AF27" wp14:editId="1AB928B0">
                      <wp:simplePos x="0" y="0"/>
                      <wp:positionH relativeFrom="column">
                        <wp:posOffset>805180</wp:posOffset>
                      </wp:positionH>
                      <wp:positionV relativeFrom="paragraph">
                        <wp:posOffset>3810</wp:posOffset>
                      </wp:positionV>
                      <wp:extent cx="123825" cy="123825"/>
                      <wp:effectExtent l="0" t="0" r="28575" b="28575"/>
                      <wp:wrapNone/>
                      <wp:docPr id="15" name="Ristkülik 15"/>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istkülik 15" o:spid="_x0000_s1026" style="position:absolute;margin-left:63.4pt;margin-top:.3pt;width:9.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" fillcolor="window" strokecolor="windowText" strokeweight=".5pt"/>
                  </w:pict>
                </mc:Fallback>
              </mc:AlternateContent>
            </w:r>
            <w:r>
              <w:rPr>
                <w:rFonts w:ascii="Arial" w:hAnsi="Arial" w:cs="Arial"/>
                <w:sz w:val="20"/>
                <w:szCs w:val="20"/>
              </w:rPr>
              <w:t>Eristav</w:t>
            </w:r>
          </w:p>
          <w:p w:rsidR="00BA09EC" w:rsidRDefault="00BA09EC" w:rsidP="008961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4C5AABC9" wp14:editId="4D7D16EC">
                      <wp:simplePos x="0" y="0"/>
                      <wp:positionH relativeFrom="column">
                        <wp:posOffset>805180</wp:posOffset>
                      </wp:positionH>
                      <wp:positionV relativeFrom="paragraph">
                        <wp:posOffset>10160</wp:posOffset>
                      </wp:positionV>
                      <wp:extent cx="123825" cy="123825"/>
                      <wp:effectExtent l="0" t="0" r="28575" b="28575"/>
                      <wp:wrapNone/>
                      <wp:docPr id="23" name="Ristkülik 23"/>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istkülik 23" o:spid="_x0000_s1026" style="position:absolute;margin-left:63.4pt;margin-top:.8pt;width:9.7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" fillcolor="window" strokecolor="windowText" strokeweight=".5pt"/>
                  </w:pict>
                </mc:Fallback>
              </mc:AlternateContent>
            </w:r>
            <w:r>
              <w:rPr>
                <w:rFonts w:ascii="Arial" w:hAnsi="Arial" w:cs="Arial"/>
                <w:sz w:val="20"/>
                <w:szCs w:val="20"/>
              </w:rPr>
              <w:t>Mitteeristav</w:t>
            </w:r>
            <w:r w:rsidR="00291958">
              <w:rPr>
                <w:rFonts w:ascii="Arial" w:hAnsi="Arial" w:cs="Arial"/>
                <w:sz w:val="20"/>
                <w:szCs w:val="20"/>
              </w:rPr>
              <w:t xml:space="preserve">         +</w:t>
            </w:r>
          </w:p>
        </w:tc>
      </w:tr>
      <w:tr w:rsidR="00BA09EC" w:rsidRPr="006C62ED" w:rsidTr="00896174">
        <w:tc>
          <w:tcPr>
            <w:tcW w:w="13811" w:type="dxa"/>
            <w:gridSpan w:val="12"/>
            <w:shd w:val="clear" w:color="auto" w:fill="auto"/>
          </w:tcPr>
          <w:p w:rsidR="00BA09EC" w:rsidRPr="006C62ED" w:rsidRDefault="00BA09EC" w:rsidP="00896174">
            <w:pPr>
              <w:jc w:val="center"/>
              <w:rPr>
                <w:rFonts w:ascii="Arial" w:hAnsi="Arial" w:cs="Arial"/>
                <w:sz w:val="20"/>
                <w:szCs w:val="20"/>
              </w:rPr>
            </w:pPr>
            <w:r>
              <w:rPr>
                <w:rFonts w:ascii="Arial" w:hAnsi="Arial" w:cs="Arial"/>
                <w:sz w:val="20"/>
                <w:szCs w:val="20"/>
              </w:rPr>
              <w:lastRenderedPageBreak/>
              <w:t>Hindekriteeriumid</w:t>
            </w:r>
          </w:p>
        </w:tc>
      </w:tr>
      <w:tr w:rsidR="00BA09EC" w:rsidRPr="006C62ED" w:rsidTr="00896174">
        <w:tc>
          <w:tcPr>
            <w:tcW w:w="4714" w:type="dxa"/>
            <w:gridSpan w:val="2"/>
            <w:shd w:val="clear" w:color="auto" w:fill="auto"/>
          </w:tcPr>
          <w:p w:rsidR="00BA09EC" w:rsidRPr="006C62ED" w:rsidRDefault="00291958" w:rsidP="00896174">
            <w:pPr>
              <w:rPr>
                <w:rFonts w:ascii="Arial" w:hAnsi="Arial" w:cs="Arial"/>
                <w:sz w:val="20"/>
                <w:szCs w:val="20"/>
              </w:rPr>
            </w:pPr>
            <w:proofErr w:type="spellStart"/>
            <w:r>
              <w:rPr>
                <w:rFonts w:ascii="Arial" w:hAnsi="Arial" w:cs="Arial"/>
                <w:sz w:val="20"/>
                <w:szCs w:val="20"/>
              </w:rPr>
              <w:t>Lävend</w:t>
            </w:r>
            <w:proofErr w:type="spellEnd"/>
            <w:r>
              <w:rPr>
                <w:rFonts w:ascii="Arial" w:hAnsi="Arial" w:cs="Arial"/>
                <w:sz w:val="20"/>
                <w:szCs w:val="20"/>
              </w:rPr>
              <w:t xml:space="preserve"> </w:t>
            </w:r>
          </w:p>
        </w:tc>
        <w:tc>
          <w:tcPr>
            <w:tcW w:w="4715" w:type="dxa"/>
            <w:gridSpan w:val="5"/>
            <w:shd w:val="clear" w:color="auto" w:fill="auto"/>
          </w:tcPr>
          <w:p w:rsidR="00BA09EC" w:rsidRPr="006C62ED" w:rsidRDefault="00BA09EC" w:rsidP="00896174">
            <w:pPr>
              <w:rPr>
                <w:rFonts w:ascii="Arial" w:hAnsi="Arial" w:cs="Arial"/>
                <w:sz w:val="20"/>
                <w:szCs w:val="20"/>
              </w:rPr>
            </w:pPr>
            <w:r w:rsidRPr="006C62ED">
              <w:rPr>
                <w:rFonts w:ascii="Arial" w:hAnsi="Arial" w:cs="Arial"/>
                <w:sz w:val="20"/>
                <w:szCs w:val="20"/>
              </w:rPr>
              <w:t>Hinne 4</w:t>
            </w:r>
          </w:p>
        </w:tc>
        <w:tc>
          <w:tcPr>
            <w:tcW w:w="4382" w:type="dxa"/>
            <w:gridSpan w:val="5"/>
            <w:shd w:val="clear" w:color="auto" w:fill="auto"/>
          </w:tcPr>
          <w:p w:rsidR="00BA09EC" w:rsidRPr="006C62ED" w:rsidRDefault="00BA09EC" w:rsidP="00896174">
            <w:pPr>
              <w:rPr>
                <w:rFonts w:ascii="Arial" w:hAnsi="Arial" w:cs="Arial"/>
                <w:sz w:val="20"/>
                <w:szCs w:val="20"/>
              </w:rPr>
            </w:pPr>
            <w:r w:rsidRPr="006C62ED">
              <w:rPr>
                <w:rFonts w:ascii="Arial" w:hAnsi="Arial" w:cs="Arial"/>
                <w:sz w:val="20"/>
                <w:szCs w:val="20"/>
              </w:rPr>
              <w:t>Hinne 5</w:t>
            </w:r>
          </w:p>
        </w:tc>
      </w:tr>
      <w:tr w:rsidR="00BA09EC" w:rsidRPr="006C62ED" w:rsidTr="00896174">
        <w:tc>
          <w:tcPr>
            <w:tcW w:w="4714" w:type="dxa"/>
            <w:gridSpan w:val="2"/>
            <w:shd w:val="clear" w:color="auto" w:fill="auto"/>
          </w:tcPr>
          <w:p w:rsidR="00BA09EC" w:rsidRPr="006C62ED" w:rsidRDefault="00291958" w:rsidP="00896174">
            <w:pPr>
              <w:rPr>
                <w:rFonts w:ascii="Arial" w:hAnsi="Arial" w:cs="Arial"/>
                <w:sz w:val="20"/>
                <w:szCs w:val="20"/>
              </w:rPr>
            </w:pPr>
            <w:r w:rsidRPr="00291958">
              <w:rPr>
                <w:rFonts w:ascii="Arial" w:hAnsi="Arial" w:cs="Arial"/>
                <w:b/>
                <w:sz w:val="20"/>
                <w:szCs w:val="20"/>
              </w:rPr>
              <w:t>Rühmatöö.</w:t>
            </w:r>
            <w:r>
              <w:rPr>
                <w:rFonts w:ascii="Arial" w:hAnsi="Arial" w:cs="Arial"/>
                <w:sz w:val="20"/>
                <w:szCs w:val="20"/>
              </w:rPr>
              <w:t xml:space="preserve"> Õpilane kirjeldab turismi kui majandusharu, selle olulisust Eesti ja kohalikus majanduses ettevõtte, elanikkonna, turistide ja sihtkoha vaates. Analüüsib kuidas turism mõjutab paikkonna arengut ja mainet.</w:t>
            </w:r>
          </w:p>
        </w:tc>
        <w:tc>
          <w:tcPr>
            <w:tcW w:w="4715" w:type="dxa"/>
            <w:gridSpan w:val="5"/>
            <w:shd w:val="clear" w:color="auto" w:fill="auto"/>
          </w:tcPr>
          <w:p w:rsidR="00BA09EC" w:rsidRPr="006C62ED" w:rsidRDefault="00BA09EC" w:rsidP="00896174">
            <w:pPr>
              <w:rPr>
                <w:rFonts w:ascii="Arial" w:hAnsi="Arial" w:cs="Arial"/>
                <w:sz w:val="20"/>
                <w:szCs w:val="20"/>
              </w:rPr>
            </w:pPr>
          </w:p>
        </w:tc>
        <w:tc>
          <w:tcPr>
            <w:tcW w:w="4382" w:type="dxa"/>
            <w:gridSpan w:val="5"/>
            <w:shd w:val="clear" w:color="auto" w:fill="auto"/>
          </w:tcPr>
          <w:p w:rsidR="00BA09EC" w:rsidRPr="006C62ED" w:rsidRDefault="00BA09EC" w:rsidP="00896174">
            <w:pPr>
              <w:rPr>
                <w:rFonts w:ascii="Arial" w:hAnsi="Arial" w:cs="Arial"/>
                <w:sz w:val="20"/>
                <w:szCs w:val="20"/>
              </w:rPr>
            </w:pPr>
          </w:p>
        </w:tc>
      </w:tr>
      <w:tr w:rsidR="00BA09EC" w:rsidRPr="006C62ED" w:rsidTr="00896174">
        <w:tc>
          <w:tcPr>
            <w:tcW w:w="5070" w:type="dxa"/>
            <w:gridSpan w:val="3"/>
            <w:shd w:val="clear" w:color="auto" w:fill="F2F2F2" w:themeFill="background1" w:themeFillShade="F2"/>
          </w:tcPr>
          <w:p w:rsidR="00BA09EC" w:rsidRPr="006C62ED" w:rsidRDefault="00BA09EC" w:rsidP="00896174">
            <w:pPr>
              <w:spacing w:line="360" w:lineRule="auto"/>
              <w:rPr>
                <w:rFonts w:ascii="Arial" w:hAnsi="Arial" w:cs="Arial"/>
                <w:b/>
                <w:sz w:val="20"/>
                <w:szCs w:val="20"/>
              </w:rPr>
            </w:pPr>
            <w:r>
              <w:rPr>
                <w:rFonts w:ascii="Arial" w:hAnsi="Arial" w:cs="Arial"/>
                <w:b/>
                <w:sz w:val="20"/>
                <w:szCs w:val="20"/>
              </w:rPr>
              <w:t>Õpiväljund 4</w:t>
            </w:r>
          </w:p>
        </w:tc>
        <w:tc>
          <w:tcPr>
            <w:tcW w:w="5490" w:type="dxa"/>
            <w:gridSpan w:val="6"/>
            <w:shd w:val="clear" w:color="auto" w:fill="auto"/>
          </w:tcPr>
          <w:p w:rsidR="00BA09EC" w:rsidRPr="006C62ED" w:rsidRDefault="00BA09EC" w:rsidP="00896174">
            <w:pPr>
              <w:spacing w:line="360" w:lineRule="auto"/>
              <w:jc w:val="center"/>
              <w:rPr>
                <w:rFonts w:ascii="Arial" w:hAnsi="Arial" w:cs="Arial"/>
                <w:sz w:val="20"/>
                <w:szCs w:val="20"/>
              </w:rPr>
            </w:pPr>
            <w:r>
              <w:rPr>
                <w:rFonts w:ascii="Arial" w:hAnsi="Arial" w:cs="Arial"/>
                <w:sz w:val="20"/>
                <w:szCs w:val="20"/>
              </w:rPr>
              <w:t>hindamiskriteerium</w:t>
            </w:r>
          </w:p>
        </w:tc>
        <w:tc>
          <w:tcPr>
            <w:tcW w:w="3251" w:type="dxa"/>
            <w:gridSpan w:val="3"/>
            <w:shd w:val="clear" w:color="auto" w:fill="auto"/>
          </w:tcPr>
          <w:p w:rsidR="00BA09EC" w:rsidRPr="006C62ED" w:rsidRDefault="00BA09EC" w:rsidP="00896174">
            <w:pPr>
              <w:spacing w:line="360" w:lineRule="auto"/>
              <w:jc w:val="center"/>
              <w:rPr>
                <w:rFonts w:ascii="Arial" w:hAnsi="Arial" w:cs="Arial"/>
                <w:sz w:val="20"/>
                <w:szCs w:val="20"/>
              </w:rPr>
            </w:pPr>
            <w:r>
              <w:rPr>
                <w:rFonts w:ascii="Arial" w:hAnsi="Arial" w:cs="Arial"/>
                <w:sz w:val="20"/>
                <w:szCs w:val="20"/>
              </w:rPr>
              <w:t>Hindamismeetod</w:t>
            </w:r>
          </w:p>
        </w:tc>
      </w:tr>
      <w:tr w:rsidR="00BA09EC" w:rsidRPr="006C62ED" w:rsidTr="00896174">
        <w:tc>
          <w:tcPr>
            <w:tcW w:w="5070" w:type="dxa"/>
            <w:gridSpan w:val="3"/>
            <w:shd w:val="clear" w:color="auto" w:fill="auto"/>
          </w:tcPr>
          <w:p w:rsidR="00BA09EC" w:rsidRPr="006C62ED" w:rsidRDefault="00291958" w:rsidP="00896174">
            <w:pPr>
              <w:rPr>
                <w:rFonts w:ascii="Arial" w:hAnsi="Arial" w:cs="Arial"/>
                <w:sz w:val="20"/>
                <w:szCs w:val="20"/>
              </w:rPr>
            </w:pPr>
            <w:r>
              <w:rPr>
                <w:rFonts w:ascii="Arial Narrow" w:hAnsi="Arial Narrow"/>
                <w:sz w:val="22"/>
              </w:rPr>
              <w:t xml:space="preserve">Õppija </w:t>
            </w:r>
            <w:r w:rsidRPr="00513CD1">
              <w:rPr>
                <w:rFonts w:ascii="Arial Narrow" w:hAnsi="Arial Narrow"/>
                <w:sz w:val="22"/>
              </w:rPr>
              <w:t>mõtestab majutamise ja toitlustamise valdkonna erinevate ettevõtete äriideesid</w:t>
            </w:r>
          </w:p>
        </w:tc>
        <w:tc>
          <w:tcPr>
            <w:tcW w:w="5490" w:type="dxa"/>
            <w:gridSpan w:val="6"/>
            <w:shd w:val="clear" w:color="auto" w:fill="auto"/>
          </w:tcPr>
          <w:p w:rsidR="00291958" w:rsidRDefault="00291958" w:rsidP="00291958">
            <w:pPr>
              <w:pStyle w:val="ListParagraph1"/>
              <w:spacing w:after="0" w:line="240" w:lineRule="auto"/>
              <w:ind w:left="0"/>
              <w:rPr>
                <w:rFonts w:ascii="Arial Narrow" w:hAnsi="Arial Narrow"/>
                <w:sz w:val="22"/>
              </w:rPr>
            </w:pPr>
            <w:r>
              <w:rPr>
                <w:rFonts w:ascii="Arial Narrow" w:hAnsi="Arial Narrow"/>
                <w:sz w:val="22"/>
              </w:rPr>
              <w:t>Õppija:</w:t>
            </w:r>
          </w:p>
          <w:p w:rsidR="00291958" w:rsidRPr="00513CD1" w:rsidRDefault="00291958" w:rsidP="00291958">
            <w:pPr>
              <w:pStyle w:val="ListParagraph1"/>
              <w:numPr>
                <w:ilvl w:val="0"/>
                <w:numId w:val="2"/>
              </w:numPr>
              <w:spacing w:after="0" w:line="240" w:lineRule="auto"/>
              <w:rPr>
                <w:rFonts w:ascii="Arial Narrow" w:hAnsi="Arial Narrow"/>
                <w:sz w:val="22"/>
              </w:rPr>
            </w:pPr>
            <w:r w:rsidRPr="00513CD1">
              <w:rPr>
                <w:rFonts w:ascii="Arial Narrow" w:hAnsi="Arial Narrow"/>
                <w:sz w:val="22"/>
              </w:rPr>
              <w:t>kirjeldab rühmatööna Eestis toimivatest valdkonna ettevõtetest vähemalt kolme erineva äriidee järgi tegutseva ettevõtte äriideid ning tuues välja  nende olulisemad sarnasused ja erinevused</w:t>
            </w:r>
          </w:p>
          <w:p w:rsidR="00291958" w:rsidRPr="00513CD1" w:rsidRDefault="00291958" w:rsidP="00291958">
            <w:pPr>
              <w:pStyle w:val="ListParagraph1"/>
              <w:numPr>
                <w:ilvl w:val="0"/>
                <w:numId w:val="2"/>
              </w:numPr>
              <w:spacing w:after="0" w:line="240" w:lineRule="auto"/>
              <w:rPr>
                <w:rFonts w:ascii="Arial Narrow" w:hAnsi="Arial Narrow"/>
                <w:sz w:val="22"/>
              </w:rPr>
            </w:pPr>
            <w:r w:rsidRPr="00513CD1">
              <w:rPr>
                <w:rFonts w:ascii="Arial Narrow" w:hAnsi="Arial Narrow"/>
                <w:sz w:val="22"/>
              </w:rPr>
              <w:t>sõnastab rühmatööna vähemalt kolm majutamise ja toitlustamise valdkonna ettevõtte äriideed vastates küsimustele kellele, mida ja kuidas ning toob välja nende ettevõtete äriideede olulisemad sarnasused ning erinevused</w:t>
            </w:r>
          </w:p>
          <w:p w:rsidR="00291958" w:rsidRPr="00513CD1" w:rsidRDefault="00291958" w:rsidP="00291958">
            <w:pPr>
              <w:pStyle w:val="ListParagraph1"/>
              <w:numPr>
                <w:ilvl w:val="0"/>
                <w:numId w:val="2"/>
              </w:numPr>
              <w:spacing w:after="0" w:line="240" w:lineRule="auto"/>
              <w:rPr>
                <w:rFonts w:ascii="Arial Narrow" w:hAnsi="Arial Narrow"/>
                <w:sz w:val="22"/>
              </w:rPr>
            </w:pPr>
            <w:r w:rsidRPr="00513CD1">
              <w:rPr>
                <w:rFonts w:ascii="Arial Narrow" w:hAnsi="Arial Narrow"/>
                <w:sz w:val="22"/>
              </w:rPr>
              <w:t>nimetab ja iseloomustab rühmatööna etteantud  ettevõtete kliendirühmi</w:t>
            </w:r>
          </w:p>
          <w:p w:rsidR="00291958" w:rsidRPr="00513CD1" w:rsidRDefault="00291958" w:rsidP="00291958">
            <w:pPr>
              <w:pStyle w:val="ListParagraph1"/>
              <w:numPr>
                <w:ilvl w:val="0"/>
                <w:numId w:val="2"/>
              </w:numPr>
              <w:spacing w:after="0" w:line="240" w:lineRule="auto"/>
              <w:rPr>
                <w:rFonts w:ascii="Arial Narrow" w:hAnsi="Arial Narrow"/>
                <w:sz w:val="22"/>
              </w:rPr>
            </w:pPr>
            <w:r w:rsidRPr="00513CD1">
              <w:rPr>
                <w:rFonts w:ascii="Arial Narrow" w:hAnsi="Arial Narrow"/>
                <w:sz w:val="22"/>
              </w:rPr>
              <w:t>loetleb etteantud  äriidee järgi töötavate ettevõtete tooteid ja teenuseid</w:t>
            </w:r>
          </w:p>
          <w:p w:rsidR="00291958" w:rsidRPr="00513CD1" w:rsidRDefault="00291958" w:rsidP="00291958">
            <w:pPr>
              <w:pStyle w:val="Normal1"/>
              <w:numPr>
                <w:ilvl w:val="0"/>
                <w:numId w:val="2"/>
              </w:numPr>
              <w:spacing w:line="240" w:lineRule="auto"/>
              <w:rPr>
                <w:rFonts w:ascii="Arial Narrow" w:hAnsi="Arial Narrow" w:cs="Times New Roman"/>
                <w:color w:val="auto"/>
              </w:rPr>
            </w:pPr>
            <w:r w:rsidRPr="00513CD1">
              <w:rPr>
                <w:rFonts w:ascii="Arial Narrow" w:hAnsi="Arial Narrow" w:cs="Times New Roman"/>
                <w:color w:val="auto"/>
              </w:rPr>
              <w:t>kirjeldab valdkonna ettevõtete kodulehekülgi kujunduslikust  aspektist</w:t>
            </w:r>
          </w:p>
          <w:p w:rsidR="00690DEB" w:rsidRDefault="00291958" w:rsidP="00690DEB">
            <w:pPr>
              <w:pStyle w:val="Normal1"/>
              <w:numPr>
                <w:ilvl w:val="0"/>
                <w:numId w:val="2"/>
              </w:numPr>
              <w:spacing w:line="240" w:lineRule="auto"/>
              <w:rPr>
                <w:rFonts w:ascii="Arial Narrow" w:hAnsi="Arial Narrow" w:cs="Times New Roman"/>
                <w:color w:val="auto"/>
              </w:rPr>
            </w:pPr>
            <w:r w:rsidRPr="00513CD1">
              <w:rPr>
                <w:rFonts w:ascii="Arial Narrow" w:hAnsi="Arial Narrow" w:cs="Times New Roman"/>
                <w:color w:val="auto"/>
              </w:rPr>
              <w:t>kirjeldab rühmatööna Eesti majutamise ja toitlustamise ettevõtete arengulugu</w:t>
            </w:r>
          </w:p>
          <w:p w:rsidR="00BA09EC" w:rsidRPr="00690DEB" w:rsidRDefault="00291958" w:rsidP="00690DEB">
            <w:pPr>
              <w:pStyle w:val="Normal1"/>
              <w:numPr>
                <w:ilvl w:val="0"/>
                <w:numId w:val="2"/>
              </w:numPr>
              <w:spacing w:line="240" w:lineRule="auto"/>
              <w:rPr>
                <w:rFonts w:ascii="Arial Narrow" w:hAnsi="Arial Narrow" w:cs="Times New Roman"/>
                <w:color w:val="auto"/>
              </w:rPr>
            </w:pPr>
            <w:r w:rsidRPr="00690DEB">
              <w:rPr>
                <w:rFonts w:ascii="Arial Narrow" w:hAnsi="Arial Narrow" w:cs="Times New Roman"/>
                <w:color w:val="auto"/>
              </w:rPr>
              <w:t>leiab</w:t>
            </w:r>
            <w:r w:rsidRPr="00690DEB">
              <w:rPr>
                <w:rFonts w:ascii="Arial Narrow" w:hAnsi="Arial Narrow"/>
                <w:color w:val="auto"/>
                <w:lang w:eastAsia="ar-SA"/>
              </w:rPr>
              <w:t xml:space="preserve"> juhendi alusel informatsiooni majutamise ja toitlustamise kohta asjakohastest teabeallikatest </w:t>
            </w:r>
            <w:r w:rsidRPr="00690DEB">
              <w:rPr>
                <w:rFonts w:ascii="Arial Narrow" w:hAnsi="Arial Narrow"/>
                <w:color w:val="auto"/>
                <w:sz w:val="20"/>
                <w:szCs w:val="20"/>
                <w:lang w:eastAsia="ar-SA"/>
              </w:rPr>
              <w:t xml:space="preserve">sh </w:t>
            </w:r>
            <w:r w:rsidRPr="00690DEB">
              <w:rPr>
                <w:rStyle w:val="Kommentaariviide"/>
                <w:rFonts w:ascii="Arial Narrow" w:eastAsia="Calibri" w:hAnsi="Arial Narrow"/>
                <w:vanish/>
                <w:color w:val="auto"/>
                <w:sz w:val="20"/>
                <w:szCs w:val="20"/>
              </w:rPr>
              <w:t xml:space="preserve"> </w:t>
            </w:r>
            <w:r w:rsidRPr="00690DEB">
              <w:rPr>
                <w:rStyle w:val="Kommentaariviide"/>
                <w:rFonts w:ascii="Arial Narrow" w:eastAsia="Calibri" w:hAnsi="Arial Narrow"/>
                <w:color w:val="auto"/>
                <w:sz w:val="22"/>
                <w:szCs w:val="22"/>
              </w:rPr>
              <w:t xml:space="preserve">leiab </w:t>
            </w:r>
            <w:r w:rsidRPr="00690DEB">
              <w:rPr>
                <w:rStyle w:val="Rhutus"/>
                <w:rFonts w:ascii="Arial Narrow" w:hAnsi="Arial Narrow"/>
              </w:rPr>
              <w:t>m</w:t>
            </w:r>
            <w:r w:rsidRPr="00690DEB">
              <w:rPr>
                <w:rFonts w:ascii="Arial Narrow" w:hAnsi="Arial Narrow"/>
                <w:color w:val="auto"/>
                <w:lang w:eastAsia="ar-SA"/>
              </w:rPr>
              <w:t>eediast, v</w:t>
            </w:r>
            <w:r w:rsidRPr="00690DEB">
              <w:rPr>
                <w:rFonts w:ascii="Arial Narrow" w:hAnsi="Arial Narrow" w:cs="Times New Roman"/>
                <w:color w:val="auto"/>
                <w:lang w:eastAsia="ar-SA" w:bidi="ar-SA"/>
              </w:rPr>
              <w:t>iitab kirjalikes töödes kasutatud allikatele</w:t>
            </w:r>
          </w:p>
        </w:tc>
        <w:tc>
          <w:tcPr>
            <w:tcW w:w="3251" w:type="dxa"/>
            <w:gridSpan w:val="3"/>
            <w:shd w:val="clear" w:color="auto" w:fill="auto"/>
          </w:tcPr>
          <w:p w:rsidR="00BA09EC" w:rsidRPr="006C62ED" w:rsidRDefault="00690DEB" w:rsidP="00896174">
            <w:pPr>
              <w:pStyle w:val="ListParagraph1"/>
              <w:spacing w:after="0" w:line="240" w:lineRule="auto"/>
              <w:ind w:left="0"/>
              <w:jc w:val="center"/>
              <w:rPr>
                <w:rFonts w:ascii="Arial Narrow" w:hAnsi="Arial Narrow"/>
                <w:sz w:val="22"/>
              </w:rPr>
            </w:pPr>
            <w:r>
              <w:rPr>
                <w:rFonts w:ascii="Arial Narrow" w:hAnsi="Arial Narrow"/>
                <w:sz w:val="22"/>
              </w:rPr>
              <w:t xml:space="preserve">Rühmatöö </w:t>
            </w:r>
          </w:p>
        </w:tc>
      </w:tr>
      <w:tr w:rsidR="00BA09EC" w:rsidRPr="006C62ED" w:rsidTr="00896174">
        <w:tc>
          <w:tcPr>
            <w:tcW w:w="7614" w:type="dxa"/>
            <w:gridSpan w:val="5"/>
            <w:shd w:val="clear" w:color="auto" w:fill="auto"/>
          </w:tcPr>
          <w:p w:rsidR="00BA09EC" w:rsidRPr="006C62ED" w:rsidRDefault="00BA09EC" w:rsidP="00896174">
            <w:pPr>
              <w:rPr>
                <w:rFonts w:ascii="Arial" w:hAnsi="Arial" w:cs="Arial"/>
                <w:sz w:val="20"/>
                <w:szCs w:val="20"/>
              </w:rPr>
            </w:pPr>
            <w:r w:rsidRPr="006C62ED">
              <w:rPr>
                <w:rFonts w:ascii="Arial" w:hAnsi="Arial" w:cs="Arial"/>
                <w:sz w:val="20"/>
                <w:szCs w:val="20"/>
              </w:rPr>
              <w:t>Teemad/alateemad</w:t>
            </w:r>
          </w:p>
        </w:tc>
        <w:tc>
          <w:tcPr>
            <w:tcW w:w="1850" w:type="dxa"/>
            <w:gridSpan w:val="3"/>
            <w:shd w:val="clear" w:color="auto" w:fill="auto"/>
          </w:tcPr>
          <w:p w:rsidR="00BA09EC" w:rsidRPr="006C62ED" w:rsidRDefault="00BA09EC" w:rsidP="00896174">
            <w:pPr>
              <w:rPr>
                <w:rFonts w:ascii="Arial" w:hAnsi="Arial" w:cs="Arial"/>
                <w:sz w:val="20"/>
                <w:szCs w:val="20"/>
              </w:rPr>
            </w:pPr>
            <w:r w:rsidRPr="006C62ED">
              <w:rPr>
                <w:rFonts w:ascii="Arial" w:hAnsi="Arial" w:cs="Arial"/>
                <w:sz w:val="20"/>
                <w:szCs w:val="20"/>
              </w:rPr>
              <w:t>A</w:t>
            </w:r>
            <w:r>
              <w:rPr>
                <w:rFonts w:ascii="Arial" w:hAnsi="Arial" w:cs="Arial"/>
                <w:sz w:val="20"/>
                <w:szCs w:val="20"/>
              </w:rPr>
              <w:t xml:space="preserve">uditoorseid </w:t>
            </w:r>
            <w:r w:rsidRPr="006C62ED">
              <w:rPr>
                <w:rFonts w:ascii="Arial" w:hAnsi="Arial" w:cs="Arial"/>
                <w:sz w:val="20"/>
                <w:szCs w:val="20"/>
              </w:rPr>
              <w:t xml:space="preserve"> tunde sh lõimitud </w:t>
            </w:r>
            <w:r w:rsidRPr="006C62ED">
              <w:rPr>
                <w:rFonts w:ascii="Arial" w:hAnsi="Arial" w:cs="Arial"/>
                <w:sz w:val="20"/>
                <w:szCs w:val="20"/>
              </w:rPr>
              <w:lastRenderedPageBreak/>
              <w:t>üldained</w:t>
            </w:r>
            <w:r>
              <w:rPr>
                <w:rFonts w:ascii="Arial" w:hAnsi="Arial" w:cs="Arial"/>
                <w:sz w:val="20"/>
                <w:szCs w:val="20"/>
              </w:rPr>
              <w:t xml:space="preserve"> ja/või võtmepädevused (sh e-õpe) </w:t>
            </w:r>
            <w:r w:rsidRPr="00AD60FF">
              <w:rPr>
                <w:rFonts w:ascii="Arial" w:hAnsi="Arial" w:cs="Arial"/>
                <w:b/>
                <w:sz w:val="20"/>
                <w:szCs w:val="20"/>
              </w:rPr>
              <w:t>maht</w:t>
            </w:r>
          </w:p>
        </w:tc>
        <w:tc>
          <w:tcPr>
            <w:tcW w:w="1975" w:type="dxa"/>
            <w:gridSpan w:val="2"/>
            <w:shd w:val="clear" w:color="auto" w:fill="auto"/>
          </w:tcPr>
          <w:p w:rsidR="00BA09EC" w:rsidRPr="006C62ED" w:rsidRDefault="00BA09EC" w:rsidP="00896174">
            <w:pPr>
              <w:rPr>
                <w:rFonts w:ascii="Arial" w:hAnsi="Arial" w:cs="Arial"/>
                <w:sz w:val="20"/>
                <w:szCs w:val="20"/>
              </w:rPr>
            </w:pPr>
            <w:r w:rsidRPr="006C62ED">
              <w:rPr>
                <w:rFonts w:ascii="Arial" w:hAnsi="Arial" w:cs="Arial"/>
                <w:sz w:val="20"/>
                <w:szCs w:val="20"/>
              </w:rPr>
              <w:lastRenderedPageBreak/>
              <w:t>I</w:t>
            </w:r>
            <w:r>
              <w:rPr>
                <w:rFonts w:ascii="Arial" w:hAnsi="Arial" w:cs="Arial"/>
                <w:sz w:val="20"/>
                <w:szCs w:val="20"/>
              </w:rPr>
              <w:t>seseisva töö</w:t>
            </w:r>
            <w:r w:rsidRPr="006C62ED">
              <w:rPr>
                <w:rFonts w:ascii="Arial" w:hAnsi="Arial" w:cs="Arial"/>
                <w:sz w:val="20"/>
                <w:szCs w:val="20"/>
              </w:rPr>
              <w:t xml:space="preserve"> tunde sh lõimitud </w:t>
            </w:r>
            <w:r w:rsidRPr="006C62ED">
              <w:rPr>
                <w:rFonts w:ascii="Arial" w:hAnsi="Arial" w:cs="Arial"/>
                <w:sz w:val="20"/>
                <w:szCs w:val="20"/>
              </w:rPr>
              <w:lastRenderedPageBreak/>
              <w:t>üldained</w:t>
            </w:r>
            <w:r>
              <w:rPr>
                <w:rFonts w:ascii="Arial" w:hAnsi="Arial" w:cs="Arial"/>
                <w:sz w:val="20"/>
                <w:szCs w:val="20"/>
              </w:rPr>
              <w:t xml:space="preserve"> ja/või võtmepädevused (sh e-õpe) </w:t>
            </w:r>
            <w:r w:rsidRPr="00AD60FF">
              <w:rPr>
                <w:rFonts w:ascii="Arial" w:hAnsi="Arial" w:cs="Arial"/>
                <w:b/>
                <w:sz w:val="20"/>
                <w:szCs w:val="20"/>
              </w:rPr>
              <w:t>maht</w:t>
            </w:r>
          </w:p>
        </w:tc>
        <w:tc>
          <w:tcPr>
            <w:tcW w:w="1275" w:type="dxa"/>
            <w:shd w:val="clear" w:color="auto" w:fill="auto"/>
          </w:tcPr>
          <w:p w:rsidR="00BA09EC" w:rsidRDefault="00BA09EC" w:rsidP="00896174">
            <w:pPr>
              <w:rPr>
                <w:rFonts w:ascii="Arial" w:hAnsi="Arial" w:cs="Arial"/>
                <w:sz w:val="20"/>
                <w:szCs w:val="20"/>
              </w:rPr>
            </w:pPr>
            <w:r>
              <w:rPr>
                <w:rFonts w:ascii="Arial" w:hAnsi="Arial" w:cs="Arial"/>
                <w:sz w:val="20"/>
                <w:szCs w:val="20"/>
              </w:rPr>
              <w:lastRenderedPageBreak/>
              <w:t xml:space="preserve">Praktilised tunnid </w:t>
            </w:r>
          </w:p>
          <w:p w:rsidR="00BA09EC" w:rsidRDefault="00BA09EC" w:rsidP="00896174">
            <w:pPr>
              <w:rPr>
                <w:rFonts w:ascii="Arial" w:hAnsi="Arial" w:cs="Arial"/>
                <w:b/>
                <w:sz w:val="20"/>
                <w:szCs w:val="20"/>
              </w:rPr>
            </w:pPr>
          </w:p>
          <w:p w:rsidR="00BA09EC" w:rsidRPr="006C62ED" w:rsidRDefault="00BA09EC" w:rsidP="00896174">
            <w:pPr>
              <w:rPr>
                <w:rFonts w:ascii="Arial" w:hAnsi="Arial" w:cs="Arial"/>
                <w:sz w:val="20"/>
                <w:szCs w:val="20"/>
              </w:rPr>
            </w:pPr>
            <w:r w:rsidRPr="00AD60FF">
              <w:rPr>
                <w:rFonts w:ascii="Arial" w:hAnsi="Arial" w:cs="Arial"/>
                <w:b/>
                <w:sz w:val="20"/>
                <w:szCs w:val="20"/>
              </w:rPr>
              <w:t>maht</w:t>
            </w:r>
          </w:p>
        </w:tc>
        <w:tc>
          <w:tcPr>
            <w:tcW w:w="1097" w:type="dxa"/>
            <w:shd w:val="clear" w:color="auto" w:fill="auto"/>
          </w:tcPr>
          <w:p w:rsidR="00BA09EC" w:rsidRDefault="00BA09EC" w:rsidP="00896174">
            <w:pPr>
              <w:rPr>
                <w:rFonts w:ascii="Arial" w:hAnsi="Arial" w:cs="Arial"/>
                <w:sz w:val="20"/>
                <w:szCs w:val="20"/>
              </w:rPr>
            </w:pPr>
            <w:r>
              <w:rPr>
                <w:rFonts w:ascii="Arial" w:hAnsi="Arial" w:cs="Arial"/>
                <w:sz w:val="20"/>
                <w:szCs w:val="20"/>
              </w:rPr>
              <w:lastRenderedPageBreak/>
              <w:t>Ettevõtte-praktika</w:t>
            </w:r>
          </w:p>
          <w:p w:rsidR="00BA09EC" w:rsidRDefault="00BA09EC" w:rsidP="00896174">
            <w:pPr>
              <w:rPr>
                <w:rFonts w:ascii="Arial" w:hAnsi="Arial" w:cs="Arial"/>
                <w:b/>
                <w:sz w:val="20"/>
                <w:szCs w:val="20"/>
              </w:rPr>
            </w:pPr>
          </w:p>
          <w:p w:rsidR="00BA09EC" w:rsidRPr="006C62ED" w:rsidRDefault="00BA09EC" w:rsidP="00896174">
            <w:pPr>
              <w:rPr>
                <w:rFonts w:ascii="Arial" w:hAnsi="Arial" w:cs="Arial"/>
                <w:sz w:val="20"/>
                <w:szCs w:val="20"/>
              </w:rPr>
            </w:pPr>
            <w:r w:rsidRPr="00AD60FF">
              <w:rPr>
                <w:rFonts w:ascii="Arial" w:hAnsi="Arial" w:cs="Arial"/>
                <w:b/>
                <w:sz w:val="20"/>
                <w:szCs w:val="20"/>
              </w:rPr>
              <w:t>maht</w:t>
            </w:r>
          </w:p>
          <w:p w:rsidR="00BA09EC" w:rsidRPr="006C62ED" w:rsidRDefault="00BA09EC" w:rsidP="00896174">
            <w:pPr>
              <w:rPr>
                <w:rFonts w:ascii="Arial" w:hAnsi="Arial" w:cs="Arial"/>
                <w:sz w:val="20"/>
                <w:szCs w:val="20"/>
              </w:rPr>
            </w:pPr>
          </w:p>
        </w:tc>
      </w:tr>
      <w:tr w:rsidR="00BA09EC" w:rsidRPr="006C62ED" w:rsidTr="00896174">
        <w:tc>
          <w:tcPr>
            <w:tcW w:w="7614" w:type="dxa"/>
            <w:gridSpan w:val="5"/>
            <w:shd w:val="clear" w:color="auto" w:fill="auto"/>
          </w:tcPr>
          <w:p w:rsidR="00690DEB" w:rsidRPr="006C62ED" w:rsidRDefault="00690DEB" w:rsidP="00690DEB">
            <w:pPr>
              <w:rPr>
                <w:rFonts w:ascii="Arial" w:hAnsi="Arial" w:cs="Arial"/>
                <w:sz w:val="20"/>
                <w:szCs w:val="20"/>
              </w:rPr>
            </w:pPr>
            <w:r>
              <w:rPr>
                <w:rFonts w:ascii="Arial" w:hAnsi="Arial" w:cs="Arial"/>
                <w:sz w:val="20"/>
                <w:szCs w:val="20"/>
              </w:rPr>
              <w:lastRenderedPageBreak/>
              <w:t>Majutusettevõtete äriideed, kodulehed, teabeallikad</w:t>
            </w:r>
          </w:p>
          <w:p w:rsidR="00BA09EC" w:rsidRPr="006C62ED" w:rsidRDefault="00BA09EC" w:rsidP="00896174">
            <w:pPr>
              <w:rPr>
                <w:rFonts w:ascii="Arial" w:hAnsi="Arial" w:cs="Arial"/>
                <w:sz w:val="20"/>
                <w:szCs w:val="20"/>
              </w:rPr>
            </w:pPr>
          </w:p>
        </w:tc>
        <w:tc>
          <w:tcPr>
            <w:tcW w:w="1850" w:type="dxa"/>
            <w:gridSpan w:val="3"/>
            <w:shd w:val="clear" w:color="auto" w:fill="auto"/>
          </w:tcPr>
          <w:p w:rsidR="00BA09EC" w:rsidRPr="006C62ED" w:rsidRDefault="00690DEB" w:rsidP="00896174">
            <w:pPr>
              <w:rPr>
                <w:rFonts w:ascii="Arial" w:hAnsi="Arial" w:cs="Arial"/>
                <w:sz w:val="20"/>
                <w:szCs w:val="20"/>
              </w:rPr>
            </w:pPr>
            <w:r>
              <w:rPr>
                <w:rFonts w:ascii="Arial" w:hAnsi="Arial" w:cs="Arial"/>
                <w:sz w:val="20"/>
                <w:szCs w:val="20"/>
              </w:rPr>
              <w:t>2</w:t>
            </w:r>
          </w:p>
        </w:tc>
        <w:tc>
          <w:tcPr>
            <w:tcW w:w="1975" w:type="dxa"/>
            <w:gridSpan w:val="2"/>
            <w:shd w:val="clear" w:color="auto" w:fill="auto"/>
          </w:tcPr>
          <w:p w:rsidR="00BA09EC" w:rsidRPr="006C62ED" w:rsidRDefault="00BA09EC" w:rsidP="00896174">
            <w:pPr>
              <w:rPr>
                <w:rFonts w:ascii="Arial" w:hAnsi="Arial" w:cs="Arial"/>
                <w:sz w:val="20"/>
                <w:szCs w:val="20"/>
              </w:rPr>
            </w:pPr>
          </w:p>
        </w:tc>
        <w:tc>
          <w:tcPr>
            <w:tcW w:w="1275" w:type="dxa"/>
            <w:shd w:val="clear" w:color="auto" w:fill="auto"/>
          </w:tcPr>
          <w:p w:rsidR="00BA09EC" w:rsidRPr="006C62ED" w:rsidRDefault="00BA09EC" w:rsidP="00896174">
            <w:pPr>
              <w:rPr>
                <w:rFonts w:ascii="Arial" w:hAnsi="Arial" w:cs="Arial"/>
                <w:sz w:val="20"/>
                <w:szCs w:val="20"/>
              </w:rPr>
            </w:pPr>
          </w:p>
        </w:tc>
        <w:tc>
          <w:tcPr>
            <w:tcW w:w="1097" w:type="dxa"/>
            <w:shd w:val="clear" w:color="auto" w:fill="auto"/>
          </w:tcPr>
          <w:p w:rsidR="00BA09EC" w:rsidRPr="006C62ED" w:rsidRDefault="00BA09EC" w:rsidP="00896174">
            <w:pPr>
              <w:rPr>
                <w:rFonts w:ascii="Arial" w:hAnsi="Arial" w:cs="Arial"/>
                <w:sz w:val="20"/>
                <w:szCs w:val="20"/>
              </w:rPr>
            </w:pPr>
          </w:p>
        </w:tc>
      </w:tr>
      <w:tr w:rsidR="00BA09EC" w:rsidRPr="006C62ED" w:rsidTr="00896174">
        <w:tc>
          <w:tcPr>
            <w:tcW w:w="7614" w:type="dxa"/>
            <w:gridSpan w:val="5"/>
            <w:shd w:val="clear" w:color="auto" w:fill="auto"/>
          </w:tcPr>
          <w:p w:rsidR="00690DEB" w:rsidRPr="006C62ED" w:rsidRDefault="00690DEB" w:rsidP="00690DEB">
            <w:pPr>
              <w:rPr>
                <w:rFonts w:ascii="Arial" w:hAnsi="Arial" w:cs="Arial"/>
                <w:sz w:val="20"/>
                <w:szCs w:val="20"/>
              </w:rPr>
            </w:pPr>
            <w:r>
              <w:rPr>
                <w:rFonts w:ascii="Arial" w:hAnsi="Arial" w:cs="Arial"/>
                <w:sz w:val="20"/>
                <w:szCs w:val="20"/>
              </w:rPr>
              <w:t>Majutusettevõtete äriideede analüüs, ettevõtete arengulood</w:t>
            </w:r>
          </w:p>
          <w:p w:rsidR="00BA09EC" w:rsidRDefault="00BA09EC" w:rsidP="00896174"/>
        </w:tc>
        <w:tc>
          <w:tcPr>
            <w:tcW w:w="1850" w:type="dxa"/>
            <w:gridSpan w:val="3"/>
            <w:shd w:val="clear" w:color="auto" w:fill="auto"/>
          </w:tcPr>
          <w:p w:rsidR="00BA09EC" w:rsidRDefault="00690DEB" w:rsidP="00896174">
            <w:r>
              <w:t>2</w:t>
            </w:r>
          </w:p>
        </w:tc>
        <w:tc>
          <w:tcPr>
            <w:tcW w:w="1975" w:type="dxa"/>
            <w:gridSpan w:val="2"/>
            <w:shd w:val="clear" w:color="auto" w:fill="auto"/>
          </w:tcPr>
          <w:p w:rsidR="00BA09EC" w:rsidRDefault="00BA09EC" w:rsidP="00896174"/>
        </w:tc>
        <w:tc>
          <w:tcPr>
            <w:tcW w:w="1275" w:type="dxa"/>
            <w:shd w:val="clear" w:color="auto" w:fill="auto"/>
          </w:tcPr>
          <w:p w:rsidR="00BA09EC" w:rsidRDefault="00BA09EC" w:rsidP="00896174"/>
        </w:tc>
        <w:tc>
          <w:tcPr>
            <w:tcW w:w="1097" w:type="dxa"/>
            <w:shd w:val="clear" w:color="auto" w:fill="auto"/>
          </w:tcPr>
          <w:p w:rsidR="00BA09EC" w:rsidRDefault="00BA09EC" w:rsidP="00896174"/>
        </w:tc>
      </w:tr>
      <w:tr w:rsidR="00690DEB" w:rsidRPr="006C62ED" w:rsidTr="00896174">
        <w:tc>
          <w:tcPr>
            <w:tcW w:w="7614" w:type="dxa"/>
            <w:gridSpan w:val="5"/>
            <w:shd w:val="clear" w:color="auto" w:fill="auto"/>
          </w:tcPr>
          <w:p w:rsidR="00690DEB" w:rsidRDefault="00690DEB" w:rsidP="00690DEB">
            <w:pPr>
              <w:rPr>
                <w:rFonts w:ascii="Arial" w:hAnsi="Arial" w:cs="Arial"/>
                <w:sz w:val="20"/>
                <w:szCs w:val="20"/>
              </w:rPr>
            </w:pPr>
            <w:r>
              <w:rPr>
                <w:rFonts w:ascii="Arial" w:hAnsi="Arial" w:cs="Arial"/>
                <w:sz w:val="20"/>
                <w:szCs w:val="20"/>
              </w:rPr>
              <w:t>Majutusettevõtete kliendirühmad, teenused ja tooted</w:t>
            </w:r>
          </w:p>
        </w:tc>
        <w:tc>
          <w:tcPr>
            <w:tcW w:w="1850" w:type="dxa"/>
            <w:gridSpan w:val="3"/>
            <w:shd w:val="clear" w:color="auto" w:fill="auto"/>
          </w:tcPr>
          <w:p w:rsidR="00690DEB" w:rsidRDefault="00690DEB" w:rsidP="00896174">
            <w:r>
              <w:t>2</w:t>
            </w:r>
          </w:p>
        </w:tc>
        <w:tc>
          <w:tcPr>
            <w:tcW w:w="1975" w:type="dxa"/>
            <w:gridSpan w:val="2"/>
            <w:shd w:val="clear" w:color="auto" w:fill="auto"/>
          </w:tcPr>
          <w:p w:rsidR="00690DEB" w:rsidRDefault="00690DEB" w:rsidP="00896174"/>
        </w:tc>
        <w:tc>
          <w:tcPr>
            <w:tcW w:w="1275" w:type="dxa"/>
            <w:shd w:val="clear" w:color="auto" w:fill="auto"/>
          </w:tcPr>
          <w:p w:rsidR="00690DEB" w:rsidRDefault="00690DEB" w:rsidP="00896174"/>
        </w:tc>
        <w:tc>
          <w:tcPr>
            <w:tcW w:w="1097" w:type="dxa"/>
            <w:shd w:val="clear" w:color="auto" w:fill="auto"/>
          </w:tcPr>
          <w:p w:rsidR="00690DEB" w:rsidRDefault="00690DEB" w:rsidP="00896174"/>
        </w:tc>
      </w:tr>
      <w:tr w:rsidR="00BA09EC" w:rsidRPr="006C62ED" w:rsidTr="00896174">
        <w:tc>
          <w:tcPr>
            <w:tcW w:w="13811" w:type="dxa"/>
            <w:gridSpan w:val="12"/>
            <w:shd w:val="clear" w:color="auto" w:fill="auto"/>
          </w:tcPr>
          <w:p w:rsidR="00BA09EC" w:rsidRDefault="00BA09EC" w:rsidP="00896174">
            <w:pPr>
              <w:rPr>
                <w:rFonts w:ascii="Arial" w:hAnsi="Arial" w:cs="Arial"/>
                <w:sz w:val="20"/>
                <w:szCs w:val="20"/>
              </w:rPr>
            </w:pPr>
            <w:r>
              <w:rPr>
                <w:rFonts w:ascii="Arial" w:hAnsi="Arial" w:cs="Arial"/>
                <w:sz w:val="20"/>
                <w:szCs w:val="20"/>
              </w:rPr>
              <w:t>*Hindamine:</w:t>
            </w:r>
          </w:p>
          <w:p w:rsidR="00BA09EC" w:rsidRDefault="00BA09EC" w:rsidP="008961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058AC309" wp14:editId="3768DC41">
                      <wp:simplePos x="0" y="0"/>
                      <wp:positionH relativeFrom="column">
                        <wp:posOffset>805180</wp:posOffset>
                      </wp:positionH>
                      <wp:positionV relativeFrom="paragraph">
                        <wp:posOffset>3810</wp:posOffset>
                      </wp:positionV>
                      <wp:extent cx="123825" cy="123825"/>
                      <wp:effectExtent l="0" t="0" r="28575" b="28575"/>
                      <wp:wrapNone/>
                      <wp:docPr id="24" name="Ristkülik 24"/>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istkülik 24" o:spid="_x0000_s1026" style="position:absolute;margin-left:63.4pt;margin-top:.3pt;width:9.7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" fillcolor="window" strokecolor="windowText" strokeweight=".5pt"/>
                  </w:pict>
                </mc:Fallback>
              </mc:AlternateContent>
            </w:r>
            <w:r>
              <w:rPr>
                <w:rFonts w:ascii="Arial" w:hAnsi="Arial" w:cs="Arial"/>
                <w:sz w:val="20"/>
                <w:szCs w:val="20"/>
              </w:rPr>
              <w:t>Eristav</w:t>
            </w:r>
          </w:p>
          <w:p w:rsidR="00BA09EC" w:rsidRDefault="00BA09EC" w:rsidP="008961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4CD674FE" wp14:editId="5A5303C5">
                      <wp:simplePos x="0" y="0"/>
                      <wp:positionH relativeFrom="column">
                        <wp:posOffset>805180</wp:posOffset>
                      </wp:positionH>
                      <wp:positionV relativeFrom="paragraph">
                        <wp:posOffset>10160</wp:posOffset>
                      </wp:positionV>
                      <wp:extent cx="123825" cy="123825"/>
                      <wp:effectExtent l="0" t="0" r="28575" b="28575"/>
                      <wp:wrapNone/>
                      <wp:docPr id="25" name="Ristkülik 25"/>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istkülik 25" o:spid="_x0000_s1026" style="position:absolute;margin-left:63.4pt;margin-top:.8pt;width:9.7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" fillcolor="window" strokecolor="windowText" strokeweight=".5pt"/>
                  </w:pict>
                </mc:Fallback>
              </mc:AlternateContent>
            </w:r>
            <w:r>
              <w:rPr>
                <w:rFonts w:ascii="Arial" w:hAnsi="Arial" w:cs="Arial"/>
                <w:sz w:val="20"/>
                <w:szCs w:val="20"/>
              </w:rPr>
              <w:t>Mitteeristav</w:t>
            </w:r>
            <w:r w:rsidR="00690DEB">
              <w:rPr>
                <w:rFonts w:ascii="Arial" w:hAnsi="Arial" w:cs="Arial"/>
                <w:sz w:val="20"/>
                <w:szCs w:val="20"/>
              </w:rPr>
              <w:t xml:space="preserve">         +</w:t>
            </w:r>
          </w:p>
        </w:tc>
      </w:tr>
      <w:tr w:rsidR="00BA09EC" w:rsidRPr="006C62ED" w:rsidTr="00896174">
        <w:tc>
          <w:tcPr>
            <w:tcW w:w="13811" w:type="dxa"/>
            <w:gridSpan w:val="12"/>
            <w:shd w:val="clear" w:color="auto" w:fill="auto"/>
          </w:tcPr>
          <w:p w:rsidR="00BA09EC" w:rsidRPr="006C62ED" w:rsidRDefault="00BA09EC" w:rsidP="00896174">
            <w:pPr>
              <w:jc w:val="center"/>
              <w:rPr>
                <w:rFonts w:ascii="Arial" w:hAnsi="Arial" w:cs="Arial"/>
                <w:sz w:val="20"/>
                <w:szCs w:val="20"/>
              </w:rPr>
            </w:pPr>
            <w:r>
              <w:rPr>
                <w:rFonts w:ascii="Arial" w:hAnsi="Arial" w:cs="Arial"/>
                <w:sz w:val="20"/>
                <w:szCs w:val="20"/>
              </w:rPr>
              <w:t>Hindekriteeriumid</w:t>
            </w:r>
          </w:p>
        </w:tc>
      </w:tr>
      <w:tr w:rsidR="00BA09EC" w:rsidRPr="006C62ED" w:rsidTr="00896174">
        <w:tc>
          <w:tcPr>
            <w:tcW w:w="4714" w:type="dxa"/>
            <w:gridSpan w:val="2"/>
            <w:shd w:val="clear" w:color="auto" w:fill="auto"/>
          </w:tcPr>
          <w:p w:rsidR="00BA09EC" w:rsidRPr="006C62ED" w:rsidRDefault="00690DEB" w:rsidP="00896174">
            <w:pPr>
              <w:rPr>
                <w:rFonts w:ascii="Arial" w:hAnsi="Arial" w:cs="Arial"/>
                <w:sz w:val="20"/>
                <w:szCs w:val="20"/>
              </w:rPr>
            </w:pPr>
            <w:proofErr w:type="spellStart"/>
            <w:r>
              <w:rPr>
                <w:rFonts w:ascii="Arial" w:hAnsi="Arial" w:cs="Arial"/>
                <w:sz w:val="20"/>
                <w:szCs w:val="20"/>
              </w:rPr>
              <w:t>Lävend</w:t>
            </w:r>
            <w:proofErr w:type="spellEnd"/>
          </w:p>
        </w:tc>
        <w:tc>
          <w:tcPr>
            <w:tcW w:w="4715" w:type="dxa"/>
            <w:gridSpan w:val="5"/>
            <w:shd w:val="clear" w:color="auto" w:fill="auto"/>
          </w:tcPr>
          <w:p w:rsidR="00BA09EC" w:rsidRPr="006C62ED" w:rsidRDefault="00BA09EC" w:rsidP="00896174">
            <w:pPr>
              <w:rPr>
                <w:rFonts w:ascii="Arial" w:hAnsi="Arial" w:cs="Arial"/>
                <w:sz w:val="20"/>
                <w:szCs w:val="20"/>
              </w:rPr>
            </w:pPr>
            <w:r w:rsidRPr="006C62ED">
              <w:rPr>
                <w:rFonts w:ascii="Arial" w:hAnsi="Arial" w:cs="Arial"/>
                <w:sz w:val="20"/>
                <w:szCs w:val="20"/>
              </w:rPr>
              <w:t>Hinne 4</w:t>
            </w:r>
          </w:p>
        </w:tc>
        <w:tc>
          <w:tcPr>
            <w:tcW w:w="4382" w:type="dxa"/>
            <w:gridSpan w:val="5"/>
            <w:shd w:val="clear" w:color="auto" w:fill="auto"/>
          </w:tcPr>
          <w:p w:rsidR="00BA09EC" w:rsidRPr="006C62ED" w:rsidRDefault="00BA09EC" w:rsidP="00896174">
            <w:pPr>
              <w:rPr>
                <w:rFonts w:ascii="Arial" w:hAnsi="Arial" w:cs="Arial"/>
                <w:sz w:val="20"/>
                <w:szCs w:val="20"/>
              </w:rPr>
            </w:pPr>
            <w:r w:rsidRPr="006C62ED">
              <w:rPr>
                <w:rFonts w:ascii="Arial" w:hAnsi="Arial" w:cs="Arial"/>
                <w:sz w:val="20"/>
                <w:szCs w:val="20"/>
              </w:rPr>
              <w:t>Hinne 5</w:t>
            </w:r>
          </w:p>
        </w:tc>
      </w:tr>
      <w:tr w:rsidR="00BA09EC" w:rsidRPr="006C62ED" w:rsidTr="00896174">
        <w:tc>
          <w:tcPr>
            <w:tcW w:w="4714" w:type="dxa"/>
            <w:gridSpan w:val="2"/>
            <w:shd w:val="clear" w:color="auto" w:fill="auto"/>
          </w:tcPr>
          <w:p w:rsidR="00BA09EC" w:rsidRPr="006C62ED" w:rsidRDefault="00690DEB" w:rsidP="00896174">
            <w:pPr>
              <w:rPr>
                <w:rFonts w:ascii="Arial" w:hAnsi="Arial" w:cs="Arial"/>
                <w:sz w:val="20"/>
                <w:szCs w:val="20"/>
              </w:rPr>
            </w:pPr>
            <w:r>
              <w:rPr>
                <w:rFonts w:ascii="Arial" w:hAnsi="Arial" w:cs="Arial"/>
                <w:sz w:val="20"/>
                <w:szCs w:val="20"/>
              </w:rPr>
              <w:t>Õpilane leiab kolme majutusettevõtte kodulehed, toob välja ettevõtete  äriideed ja võrdleb neid omavahel. Nimetab samade ettevõtete kliendirühmad, tooted ja teenused. Analüüsib etteantud juhendi alusel ettevõtete kodulehtede kujundust. Tutvub ettevõtete arengulooga ja nimetab töös kasutatud allikad.</w:t>
            </w:r>
          </w:p>
        </w:tc>
        <w:tc>
          <w:tcPr>
            <w:tcW w:w="4715" w:type="dxa"/>
            <w:gridSpan w:val="5"/>
            <w:shd w:val="clear" w:color="auto" w:fill="auto"/>
          </w:tcPr>
          <w:p w:rsidR="00BA09EC" w:rsidRPr="006C62ED" w:rsidRDefault="00BA09EC" w:rsidP="00896174">
            <w:pPr>
              <w:rPr>
                <w:rFonts w:ascii="Arial" w:hAnsi="Arial" w:cs="Arial"/>
                <w:sz w:val="20"/>
                <w:szCs w:val="20"/>
              </w:rPr>
            </w:pPr>
          </w:p>
        </w:tc>
        <w:tc>
          <w:tcPr>
            <w:tcW w:w="4382" w:type="dxa"/>
            <w:gridSpan w:val="5"/>
            <w:shd w:val="clear" w:color="auto" w:fill="auto"/>
          </w:tcPr>
          <w:p w:rsidR="00BA09EC" w:rsidRPr="006C62ED" w:rsidRDefault="00BA09EC" w:rsidP="00896174">
            <w:pPr>
              <w:rPr>
                <w:rFonts w:ascii="Arial" w:hAnsi="Arial" w:cs="Arial"/>
                <w:sz w:val="20"/>
                <w:szCs w:val="20"/>
              </w:rPr>
            </w:pPr>
          </w:p>
        </w:tc>
      </w:tr>
      <w:tr w:rsidR="00EC53DD" w:rsidRPr="009A51AA" w:rsidTr="008E00B3">
        <w:tblPrEx>
          <w:tblLook w:val="01E0" w:firstRow="1" w:lastRow="1" w:firstColumn="1" w:lastColumn="1" w:noHBand="0" w:noVBand="0"/>
        </w:tblPrEx>
        <w:tc>
          <w:tcPr>
            <w:tcW w:w="2303" w:type="dxa"/>
            <w:shd w:val="clear" w:color="auto" w:fill="auto"/>
          </w:tcPr>
          <w:p w:rsidR="00EC53DD" w:rsidRPr="00846BF5" w:rsidRDefault="00EC53DD" w:rsidP="00803A6A">
            <w:pPr>
              <w:spacing w:line="360" w:lineRule="auto"/>
              <w:rPr>
                <w:rFonts w:ascii="Arial" w:hAnsi="Arial" w:cs="Arial"/>
                <w:sz w:val="20"/>
                <w:szCs w:val="20"/>
              </w:rPr>
            </w:pPr>
            <w:r>
              <w:rPr>
                <w:rFonts w:ascii="Arial" w:hAnsi="Arial" w:cs="Arial"/>
                <w:sz w:val="20"/>
                <w:szCs w:val="20"/>
              </w:rPr>
              <w:t>Mooduli k</w:t>
            </w:r>
            <w:r w:rsidRPr="00846BF5">
              <w:rPr>
                <w:rFonts w:ascii="Arial" w:hAnsi="Arial" w:cs="Arial"/>
                <w:sz w:val="20"/>
                <w:szCs w:val="20"/>
              </w:rPr>
              <w:t>okkuvõtva hinde kujunemine</w:t>
            </w:r>
          </w:p>
        </w:tc>
        <w:tc>
          <w:tcPr>
            <w:tcW w:w="11508" w:type="dxa"/>
            <w:gridSpan w:val="11"/>
            <w:shd w:val="clear" w:color="auto" w:fill="auto"/>
          </w:tcPr>
          <w:p w:rsidR="00EC53DD" w:rsidRPr="009A51AA" w:rsidRDefault="00690DEB" w:rsidP="00803A6A">
            <w:pPr>
              <w:spacing w:line="360" w:lineRule="auto"/>
              <w:rPr>
                <w:rFonts w:ascii="Arial" w:hAnsi="Arial" w:cs="Arial"/>
                <w:sz w:val="20"/>
                <w:szCs w:val="20"/>
              </w:rPr>
            </w:pPr>
            <w:r>
              <w:rPr>
                <w:rFonts w:ascii="Arial" w:hAnsi="Arial" w:cs="Arial"/>
                <w:sz w:val="20"/>
                <w:szCs w:val="20"/>
              </w:rPr>
              <w:t xml:space="preserve">Moodulit hinnatakse mitteeristavalt. Õppija moodulihinde saamiseks on vajalik kõikide hindamistööde teostamine vähemalt </w:t>
            </w:r>
            <w:proofErr w:type="spellStart"/>
            <w:r>
              <w:rPr>
                <w:rFonts w:ascii="Arial" w:hAnsi="Arial" w:cs="Arial"/>
                <w:sz w:val="20"/>
                <w:szCs w:val="20"/>
              </w:rPr>
              <w:t>lävendi</w:t>
            </w:r>
            <w:proofErr w:type="spellEnd"/>
            <w:r>
              <w:rPr>
                <w:rFonts w:ascii="Arial" w:hAnsi="Arial" w:cs="Arial"/>
                <w:sz w:val="20"/>
                <w:szCs w:val="20"/>
              </w:rPr>
              <w:t xml:space="preserve"> tasemel.</w:t>
            </w:r>
          </w:p>
        </w:tc>
      </w:tr>
      <w:tr w:rsidR="00EC53DD" w:rsidRPr="009A51AA" w:rsidTr="008E00B3">
        <w:tblPrEx>
          <w:tblLook w:val="01E0" w:firstRow="1" w:lastRow="1" w:firstColumn="1" w:lastColumn="1" w:noHBand="0" w:noVBand="0"/>
        </w:tblPrEx>
        <w:tc>
          <w:tcPr>
            <w:tcW w:w="2303" w:type="dxa"/>
            <w:shd w:val="clear" w:color="auto" w:fill="auto"/>
          </w:tcPr>
          <w:p w:rsidR="00EC53DD" w:rsidRPr="00846BF5" w:rsidRDefault="00EC53DD" w:rsidP="00803A6A">
            <w:pPr>
              <w:spacing w:line="360" w:lineRule="auto"/>
              <w:rPr>
                <w:rFonts w:ascii="Arial" w:hAnsi="Arial" w:cs="Arial"/>
                <w:sz w:val="20"/>
                <w:szCs w:val="20"/>
              </w:rPr>
            </w:pPr>
            <w:r>
              <w:rPr>
                <w:rFonts w:ascii="Arial" w:hAnsi="Arial" w:cs="Arial"/>
                <w:sz w:val="20"/>
                <w:szCs w:val="20"/>
              </w:rPr>
              <w:t>Õppematerjalid</w:t>
            </w:r>
          </w:p>
        </w:tc>
        <w:tc>
          <w:tcPr>
            <w:tcW w:w="11508" w:type="dxa"/>
            <w:gridSpan w:val="11"/>
            <w:shd w:val="clear" w:color="auto" w:fill="auto"/>
          </w:tcPr>
          <w:p w:rsidR="00EC53DD" w:rsidRPr="009A51AA" w:rsidRDefault="007A07D6" w:rsidP="00803A6A">
            <w:pPr>
              <w:spacing w:line="360" w:lineRule="auto"/>
              <w:rPr>
                <w:rFonts w:ascii="Arial" w:hAnsi="Arial" w:cs="Arial"/>
                <w:sz w:val="20"/>
                <w:szCs w:val="20"/>
              </w:rPr>
            </w:pPr>
            <w:hyperlink r:id="rId8" w:history="1">
              <w:r w:rsidR="00690DEB" w:rsidRPr="00FF3F43">
                <w:rPr>
                  <w:rStyle w:val="Hperlink"/>
                  <w:rFonts w:ascii="Arial" w:hAnsi="Arial" w:cs="Arial"/>
                  <w:sz w:val="20"/>
                  <w:szCs w:val="20"/>
                </w:rPr>
                <w:t>http://www.ehrl.ee</w:t>
              </w:r>
            </w:hyperlink>
            <w:r w:rsidR="00690DEB">
              <w:rPr>
                <w:rStyle w:val="Hperlink"/>
                <w:rFonts w:ascii="Arial" w:hAnsi="Arial" w:cs="Arial"/>
                <w:sz w:val="20"/>
                <w:szCs w:val="20"/>
              </w:rPr>
              <w:t>;</w:t>
            </w:r>
            <w:r w:rsidR="00690DEB">
              <w:rPr>
                <w:rFonts w:ascii="Arial" w:hAnsi="Arial" w:cs="Arial"/>
                <w:sz w:val="20"/>
                <w:szCs w:val="20"/>
              </w:rPr>
              <w:t xml:space="preserve">  </w:t>
            </w:r>
            <w:hyperlink r:id="rId9" w:history="1">
              <w:r w:rsidR="00690DEB" w:rsidRPr="00FF3F43">
                <w:rPr>
                  <w:rStyle w:val="Hperlink"/>
                  <w:rFonts w:ascii="Arial" w:hAnsi="Arial" w:cs="Arial"/>
                  <w:sz w:val="20"/>
                  <w:szCs w:val="20"/>
                </w:rPr>
                <w:t>http://www.kutsekoda.ee</w:t>
              </w:r>
            </w:hyperlink>
            <w:r w:rsidR="00690DEB">
              <w:rPr>
                <w:rStyle w:val="Hperlink"/>
                <w:rFonts w:ascii="Arial" w:hAnsi="Arial" w:cs="Arial"/>
                <w:sz w:val="20"/>
                <w:szCs w:val="20"/>
              </w:rPr>
              <w:t>;</w:t>
            </w:r>
            <w:r w:rsidR="00690DEB">
              <w:rPr>
                <w:rFonts w:ascii="Arial" w:hAnsi="Arial" w:cs="Arial"/>
                <w:sz w:val="20"/>
                <w:szCs w:val="20"/>
              </w:rPr>
              <w:t xml:space="preserve"> </w:t>
            </w:r>
            <w:hyperlink r:id="rId10" w:history="1">
              <w:r w:rsidR="00690DEB" w:rsidRPr="00FE0347">
                <w:rPr>
                  <w:rStyle w:val="Hperlink"/>
                  <w:rFonts w:ascii="Arial" w:hAnsi="Arial" w:cs="Arial"/>
                  <w:sz w:val="20"/>
                  <w:szCs w:val="20"/>
                </w:rPr>
                <w:t>http://www.puhkaeestis.ee</w:t>
              </w:r>
            </w:hyperlink>
            <w:r w:rsidR="00690DEB">
              <w:rPr>
                <w:rFonts w:ascii="Arial" w:hAnsi="Arial" w:cs="Arial"/>
                <w:sz w:val="20"/>
                <w:szCs w:val="20"/>
              </w:rPr>
              <w:t xml:space="preserve">; majutusettevõtete kodulehed, õpetaja koostatud PP esitlused, </w:t>
            </w:r>
            <w:hyperlink r:id="rId11" w:history="1">
              <w:r w:rsidR="00690DEB" w:rsidRPr="00FF3F43">
                <w:rPr>
                  <w:rStyle w:val="Hperlink"/>
                  <w:rFonts w:ascii="Arial" w:hAnsi="Arial" w:cs="Arial"/>
                  <w:sz w:val="20"/>
                  <w:szCs w:val="20"/>
                </w:rPr>
                <w:t>http://www.hariduskeskus.ee</w:t>
              </w:r>
            </w:hyperlink>
            <w:r w:rsidR="00690DEB">
              <w:rPr>
                <w:rFonts w:ascii="Arial" w:hAnsi="Arial" w:cs="Arial"/>
                <w:sz w:val="20"/>
                <w:szCs w:val="20"/>
              </w:rPr>
              <w:t>; ÕIS; infokiosk,</w:t>
            </w:r>
          </w:p>
        </w:tc>
      </w:tr>
    </w:tbl>
    <w:p w:rsidR="00C662BB" w:rsidRDefault="00C662BB"/>
    <w:sectPr w:rsidR="00C662BB" w:rsidSect="00EC53DD">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D6" w:rsidRDefault="007A07D6" w:rsidP="00E366BA">
      <w:r>
        <w:separator/>
      </w:r>
    </w:p>
  </w:endnote>
  <w:endnote w:type="continuationSeparator" w:id="0">
    <w:p w:rsidR="007A07D6" w:rsidRDefault="007A07D6" w:rsidP="00E3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33" w:rsidRDefault="00F05A3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33" w:rsidRDefault="00F05A33">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33" w:rsidRDefault="00F05A3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D6" w:rsidRDefault="007A07D6" w:rsidP="00E366BA">
      <w:r>
        <w:separator/>
      </w:r>
    </w:p>
  </w:footnote>
  <w:footnote w:type="continuationSeparator" w:id="0">
    <w:p w:rsidR="007A07D6" w:rsidRDefault="007A07D6" w:rsidP="00E36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33" w:rsidRDefault="00F05A33">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33" w:rsidRDefault="00F05A33">
    <w:pPr>
      <w:pStyle w:val="Pis"/>
      <w:rPr>
        <w:i/>
      </w:rPr>
    </w:pPr>
  </w:p>
  <w:p w:rsidR="00F05A33" w:rsidRDefault="00F05A33">
    <w:pPr>
      <w:pStyle w:val="Pis"/>
      <w:rPr>
        <w:i/>
      </w:rPr>
    </w:pPr>
  </w:p>
  <w:p w:rsidR="00F05A33" w:rsidRDefault="00F05A33">
    <w:pPr>
      <w:pStyle w:val="Pis"/>
      <w:rPr>
        <w:i/>
      </w:rPr>
    </w:pPr>
    <w:r>
      <w:rPr>
        <w:i/>
      </w:rPr>
      <w:t xml:space="preserve">                                                                                                                  Kinnitatud Pärnumaa KHK direktori 29.oktoober 2013 käskkirjaga nr 33</w:t>
    </w:r>
  </w:p>
  <w:p w:rsidR="00F05A33" w:rsidRDefault="00F05A33">
    <w:pPr>
      <w:pStyle w:val="Pis"/>
      <w:rPr>
        <w:i/>
      </w:rPr>
    </w:pPr>
  </w:p>
  <w:p w:rsidR="00F05A33" w:rsidRDefault="00F05A33">
    <w:pPr>
      <w:pStyle w:val="Pis"/>
      <w:rPr>
        <w:i/>
      </w:rPr>
    </w:pPr>
  </w:p>
  <w:p w:rsidR="00E366BA" w:rsidRPr="00E366BA" w:rsidRDefault="00E366BA">
    <w:pPr>
      <w:pStyle w:val="Pis"/>
      <w:rPr>
        <w:i/>
      </w:rPr>
    </w:pPr>
    <w:r w:rsidRPr="00E366BA">
      <w:rPr>
        <w:i/>
      </w:rPr>
      <w:t>Pärnumaa Kutsehariduskeskuse mooduli rakenduskava vorm</w:t>
    </w:r>
  </w:p>
  <w:p w:rsidR="00E366BA" w:rsidRDefault="00E366BA">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33" w:rsidRDefault="00F05A33">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860"/>
    <w:multiLevelType w:val="hybridMultilevel"/>
    <w:tmpl w:val="27C2CAAA"/>
    <w:lvl w:ilvl="0" w:tplc="13B202FA">
      <w:start w:val="1"/>
      <w:numFmt w:val="bullet"/>
      <w:lvlText w:val=""/>
      <w:lvlJc w:val="left"/>
      <w:pPr>
        <w:ind w:left="720" w:hanging="360"/>
      </w:pPr>
      <w:rPr>
        <w:rFonts w:ascii="Symbol" w:hAnsi="Symbol" w:hint="default"/>
      </w:rPr>
    </w:lvl>
    <w:lvl w:ilvl="1" w:tplc="9A006BA6">
      <w:numFmt w:val="bullet"/>
      <w:lvlText w:val="-"/>
      <w:lvlJc w:val="left"/>
      <w:pPr>
        <w:ind w:left="1470" w:hanging="390"/>
      </w:pPr>
      <w:rPr>
        <w:rFonts w:ascii="Arial Narrow" w:eastAsia="Calibri" w:hAnsi="Arial Narrow"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7CEA757B"/>
    <w:multiLevelType w:val="hybridMultilevel"/>
    <w:tmpl w:val="C77ED926"/>
    <w:lvl w:ilvl="0" w:tplc="13B202FA">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DD"/>
    <w:rsid w:val="00291958"/>
    <w:rsid w:val="00575222"/>
    <w:rsid w:val="00605872"/>
    <w:rsid w:val="00690DEB"/>
    <w:rsid w:val="007A07D6"/>
    <w:rsid w:val="007A3B3A"/>
    <w:rsid w:val="00803A6A"/>
    <w:rsid w:val="008E00B3"/>
    <w:rsid w:val="009229A6"/>
    <w:rsid w:val="00AA757A"/>
    <w:rsid w:val="00BA09EC"/>
    <w:rsid w:val="00C662BB"/>
    <w:rsid w:val="00CD636D"/>
    <w:rsid w:val="00D84E39"/>
    <w:rsid w:val="00E1490D"/>
    <w:rsid w:val="00E366BA"/>
    <w:rsid w:val="00E67FD9"/>
    <w:rsid w:val="00EC53DD"/>
    <w:rsid w:val="00F05A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C53DD"/>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tParagraph1">
    <w:name w:val="List Paragraph1"/>
    <w:aliases w:val="List,List1,List2"/>
    <w:basedOn w:val="Normaallaad"/>
    <w:qFormat/>
    <w:rsid w:val="00EC53DD"/>
    <w:pPr>
      <w:spacing w:after="200" w:line="276" w:lineRule="auto"/>
      <w:ind w:left="708"/>
    </w:pPr>
    <w:rPr>
      <w:rFonts w:eastAsia="Calibri"/>
      <w:szCs w:val="22"/>
      <w:lang w:eastAsia="en-US"/>
    </w:rPr>
  </w:style>
  <w:style w:type="paragraph" w:styleId="Jutumullitekst">
    <w:name w:val="Balloon Text"/>
    <w:basedOn w:val="Normaallaad"/>
    <w:link w:val="JutumullitekstMrk"/>
    <w:uiPriority w:val="99"/>
    <w:semiHidden/>
    <w:unhideWhenUsed/>
    <w:rsid w:val="00803A6A"/>
    <w:rPr>
      <w:rFonts w:ascii="Tahoma" w:hAnsi="Tahoma" w:cs="Tahoma"/>
      <w:sz w:val="16"/>
      <w:szCs w:val="16"/>
    </w:rPr>
  </w:style>
  <w:style w:type="character" w:customStyle="1" w:styleId="JutumullitekstMrk">
    <w:name w:val="Jutumullitekst Märk"/>
    <w:basedOn w:val="Liguvaikefont"/>
    <w:link w:val="Jutumullitekst"/>
    <w:uiPriority w:val="99"/>
    <w:semiHidden/>
    <w:rsid w:val="00803A6A"/>
    <w:rPr>
      <w:rFonts w:ascii="Tahoma" w:eastAsia="Times New Roman" w:hAnsi="Tahoma" w:cs="Tahoma"/>
      <w:sz w:val="16"/>
      <w:szCs w:val="16"/>
      <w:lang w:eastAsia="et-EE"/>
    </w:rPr>
  </w:style>
  <w:style w:type="paragraph" w:styleId="Pis">
    <w:name w:val="header"/>
    <w:basedOn w:val="Normaallaad"/>
    <w:link w:val="PisMrk"/>
    <w:uiPriority w:val="99"/>
    <w:unhideWhenUsed/>
    <w:rsid w:val="00E366BA"/>
    <w:pPr>
      <w:tabs>
        <w:tab w:val="center" w:pos="4536"/>
        <w:tab w:val="right" w:pos="9072"/>
      </w:tabs>
    </w:pPr>
  </w:style>
  <w:style w:type="character" w:customStyle="1" w:styleId="PisMrk">
    <w:name w:val="Päis Märk"/>
    <w:basedOn w:val="Liguvaikefont"/>
    <w:link w:val="Pis"/>
    <w:uiPriority w:val="99"/>
    <w:rsid w:val="00E366BA"/>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E366BA"/>
    <w:pPr>
      <w:tabs>
        <w:tab w:val="center" w:pos="4536"/>
        <w:tab w:val="right" w:pos="9072"/>
      </w:tabs>
    </w:pPr>
  </w:style>
  <w:style w:type="character" w:customStyle="1" w:styleId="JalusMrk">
    <w:name w:val="Jalus Märk"/>
    <w:basedOn w:val="Liguvaikefont"/>
    <w:link w:val="Jalus"/>
    <w:uiPriority w:val="99"/>
    <w:rsid w:val="00E366BA"/>
    <w:rPr>
      <w:rFonts w:ascii="Times New Roman" w:eastAsia="Times New Roman" w:hAnsi="Times New Roman" w:cs="Times New Roman"/>
      <w:sz w:val="24"/>
      <w:szCs w:val="24"/>
      <w:lang w:eastAsia="et-EE"/>
    </w:rPr>
  </w:style>
  <w:style w:type="character" w:styleId="Kommentaariviide">
    <w:name w:val="annotation reference"/>
    <w:basedOn w:val="Liguvaikefont"/>
    <w:uiPriority w:val="99"/>
    <w:semiHidden/>
    <w:rsid w:val="00291958"/>
    <w:rPr>
      <w:rFonts w:cs="Times New Roman"/>
      <w:sz w:val="16"/>
      <w:szCs w:val="16"/>
    </w:rPr>
  </w:style>
  <w:style w:type="character" w:styleId="Rhutus">
    <w:name w:val="Emphasis"/>
    <w:qFormat/>
    <w:rsid w:val="00291958"/>
    <w:rPr>
      <w:i/>
      <w:iCs/>
    </w:rPr>
  </w:style>
  <w:style w:type="paragraph" w:customStyle="1" w:styleId="Normal1">
    <w:name w:val="Normal1"/>
    <w:rsid w:val="00291958"/>
    <w:pPr>
      <w:spacing w:after="0"/>
    </w:pPr>
    <w:rPr>
      <w:rFonts w:ascii="Arial" w:eastAsia="Times New Roman" w:hAnsi="Arial" w:cs="Arial"/>
      <w:color w:val="000000"/>
      <w:lang w:eastAsia="et-EE" w:bidi="he-IL"/>
    </w:rPr>
  </w:style>
  <w:style w:type="character" w:styleId="Hperlink">
    <w:name w:val="Hyperlink"/>
    <w:basedOn w:val="Liguvaikefont"/>
    <w:uiPriority w:val="99"/>
    <w:unhideWhenUsed/>
    <w:rsid w:val="00690D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C53DD"/>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tParagraph1">
    <w:name w:val="List Paragraph1"/>
    <w:aliases w:val="List,List1,List2"/>
    <w:basedOn w:val="Normaallaad"/>
    <w:qFormat/>
    <w:rsid w:val="00EC53DD"/>
    <w:pPr>
      <w:spacing w:after="200" w:line="276" w:lineRule="auto"/>
      <w:ind w:left="708"/>
    </w:pPr>
    <w:rPr>
      <w:rFonts w:eastAsia="Calibri"/>
      <w:szCs w:val="22"/>
      <w:lang w:eastAsia="en-US"/>
    </w:rPr>
  </w:style>
  <w:style w:type="paragraph" w:styleId="Jutumullitekst">
    <w:name w:val="Balloon Text"/>
    <w:basedOn w:val="Normaallaad"/>
    <w:link w:val="JutumullitekstMrk"/>
    <w:uiPriority w:val="99"/>
    <w:semiHidden/>
    <w:unhideWhenUsed/>
    <w:rsid w:val="00803A6A"/>
    <w:rPr>
      <w:rFonts w:ascii="Tahoma" w:hAnsi="Tahoma" w:cs="Tahoma"/>
      <w:sz w:val="16"/>
      <w:szCs w:val="16"/>
    </w:rPr>
  </w:style>
  <w:style w:type="character" w:customStyle="1" w:styleId="JutumullitekstMrk">
    <w:name w:val="Jutumullitekst Märk"/>
    <w:basedOn w:val="Liguvaikefont"/>
    <w:link w:val="Jutumullitekst"/>
    <w:uiPriority w:val="99"/>
    <w:semiHidden/>
    <w:rsid w:val="00803A6A"/>
    <w:rPr>
      <w:rFonts w:ascii="Tahoma" w:eastAsia="Times New Roman" w:hAnsi="Tahoma" w:cs="Tahoma"/>
      <w:sz w:val="16"/>
      <w:szCs w:val="16"/>
      <w:lang w:eastAsia="et-EE"/>
    </w:rPr>
  </w:style>
  <w:style w:type="paragraph" w:styleId="Pis">
    <w:name w:val="header"/>
    <w:basedOn w:val="Normaallaad"/>
    <w:link w:val="PisMrk"/>
    <w:uiPriority w:val="99"/>
    <w:unhideWhenUsed/>
    <w:rsid w:val="00E366BA"/>
    <w:pPr>
      <w:tabs>
        <w:tab w:val="center" w:pos="4536"/>
        <w:tab w:val="right" w:pos="9072"/>
      </w:tabs>
    </w:pPr>
  </w:style>
  <w:style w:type="character" w:customStyle="1" w:styleId="PisMrk">
    <w:name w:val="Päis Märk"/>
    <w:basedOn w:val="Liguvaikefont"/>
    <w:link w:val="Pis"/>
    <w:uiPriority w:val="99"/>
    <w:rsid w:val="00E366BA"/>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E366BA"/>
    <w:pPr>
      <w:tabs>
        <w:tab w:val="center" w:pos="4536"/>
        <w:tab w:val="right" w:pos="9072"/>
      </w:tabs>
    </w:pPr>
  </w:style>
  <w:style w:type="character" w:customStyle="1" w:styleId="JalusMrk">
    <w:name w:val="Jalus Märk"/>
    <w:basedOn w:val="Liguvaikefont"/>
    <w:link w:val="Jalus"/>
    <w:uiPriority w:val="99"/>
    <w:rsid w:val="00E366BA"/>
    <w:rPr>
      <w:rFonts w:ascii="Times New Roman" w:eastAsia="Times New Roman" w:hAnsi="Times New Roman" w:cs="Times New Roman"/>
      <w:sz w:val="24"/>
      <w:szCs w:val="24"/>
      <w:lang w:eastAsia="et-EE"/>
    </w:rPr>
  </w:style>
  <w:style w:type="character" w:styleId="Kommentaariviide">
    <w:name w:val="annotation reference"/>
    <w:basedOn w:val="Liguvaikefont"/>
    <w:uiPriority w:val="99"/>
    <w:semiHidden/>
    <w:rsid w:val="00291958"/>
    <w:rPr>
      <w:rFonts w:cs="Times New Roman"/>
      <w:sz w:val="16"/>
      <w:szCs w:val="16"/>
    </w:rPr>
  </w:style>
  <w:style w:type="character" w:styleId="Rhutus">
    <w:name w:val="Emphasis"/>
    <w:qFormat/>
    <w:rsid w:val="00291958"/>
    <w:rPr>
      <w:i/>
      <w:iCs/>
    </w:rPr>
  </w:style>
  <w:style w:type="paragraph" w:customStyle="1" w:styleId="Normal1">
    <w:name w:val="Normal1"/>
    <w:rsid w:val="00291958"/>
    <w:pPr>
      <w:spacing w:after="0"/>
    </w:pPr>
    <w:rPr>
      <w:rFonts w:ascii="Arial" w:eastAsia="Times New Roman" w:hAnsi="Arial" w:cs="Arial"/>
      <w:color w:val="000000"/>
      <w:lang w:eastAsia="et-EE" w:bidi="he-IL"/>
    </w:rPr>
  </w:style>
  <w:style w:type="character" w:styleId="Hperlink">
    <w:name w:val="Hyperlink"/>
    <w:basedOn w:val="Liguvaikefont"/>
    <w:uiPriority w:val="99"/>
    <w:unhideWhenUsed/>
    <w:rsid w:val="00690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8974">
      <w:bodyDiv w:val="1"/>
      <w:marLeft w:val="0"/>
      <w:marRight w:val="0"/>
      <w:marTop w:val="0"/>
      <w:marBottom w:val="0"/>
      <w:divBdr>
        <w:top w:val="none" w:sz="0" w:space="0" w:color="auto"/>
        <w:left w:val="none" w:sz="0" w:space="0" w:color="auto"/>
        <w:bottom w:val="none" w:sz="0" w:space="0" w:color="auto"/>
        <w:right w:val="none" w:sz="0" w:space="0" w:color="auto"/>
      </w:divBdr>
      <w:divsChild>
        <w:div w:id="1598170616">
          <w:marLeft w:val="0"/>
          <w:marRight w:val="0"/>
          <w:marTop w:val="0"/>
          <w:marBottom w:val="0"/>
          <w:divBdr>
            <w:top w:val="none" w:sz="0" w:space="0" w:color="auto"/>
            <w:left w:val="none" w:sz="0" w:space="0" w:color="auto"/>
            <w:bottom w:val="none" w:sz="0" w:space="0" w:color="auto"/>
            <w:right w:val="none" w:sz="0" w:space="0" w:color="auto"/>
          </w:divBdr>
        </w:div>
        <w:div w:id="80643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rl.e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riduskeskus.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hkaeestis.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tsekoda.ee" TargetMode="External"/><Relationship Id="rId14"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6317</Characters>
  <Application>Microsoft Office Word</Application>
  <DocSecurity>0</DocSecurity>
  <Lines>52</Lines>
  <Paragraphs>14</Paragraphs>
  <ScaleCrop>false</ScaleCrop>
  <HeadingPairs>
    <vt:vector size="2" baseType="variant">
      <vt:variant>
        <vt:lpstr>Tiitel</vt:lpstr>
      </vt:variant>
      <vt:variant>
        <vt:i4>1</vt:i4>
      </vt:variant>
    </vt:vector>
  </HeadingPairs>
  <TitlesOfParts>
    <vt:vector size="1" baseType="lpstr">
      <vt:lpstr/>
    </vt:vector>
  </TitlesOfParts>
  <Company>Pärnumaa Kutsehariduskeskus</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Varje Tipp</dc:creator>
  <cp:keywords/>
  <dc:description/>
  <cp:lastModifiedBy>endla.kuura</cp:lastModifiedBy>
  <cp:revision>3</cp:revision>
  <dcterms:created xsi:type="dcterms:W3CDTF">2013-11-22T08:45:00Z</dcterms:created>
  <dcterms:modified xsi:type="dcterms:W3CDTF">2013-11-22T08:46:00Z</dcterms:modified>
</cp:coreProperties>
</file>